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FF" w:rsidRDefault="00320DFF" w:rsidP="00320DFF">
      <w:pPr>
        <w:spacing w:after="0"/>
        <w:rPr>
          <w:lang w:val="sl-SI"/>
        </w:rPr>
      </w:pPr>
      <w:r>
        <w:rPr>
          <w:lang w:val="sl-SI"/>
        </w:rPr>
        <w:t>Zatvoreni mješoviti investicioni fond                                                                                           PRIJEDLOG</w:t>
      </w:r>
    </w:p>
    <w:p w:rsidR="00320DFF" w:rsidRDefault="00320DFF" w:rsidP="00320DFF">
      <w:pPr>
        <w:spacing w:after="0"/>
        <w:rPr>
          <w:lang w:val="sr-Latn-BA"/>
        </w:rPr>
      </w:pPr>
      <w:r>
        <w:rPr>
          <w:lang w:val="sl-SI"/>
        </w:rPr>
        <w:t xml:space="preserve">sa javnom ponudom </w:t>
      </w:r>
      <w:r>
        <w:rPr>
          <w:lang w:val="sr-Latn-BA"/>
        </w:rPr>
        <w:t>„Invest nova fond</w:t>
      </w:r>
      <w:r w:rsidRPr="006B102A">
        <w:rPr>
          <w:lang w:val="sr-Latn-BA"/>
        </w:rPr>
        <w:t>“</w:t>
      </w:r>
    </w:p>
    <w:p w:rsidR="00320DFF" w:rsidRPr="00A87F90" w:rsidRDefault="00320DFF" w:rsidP="00320DFF">
      <w:pPr>
        <w:spacing w:after="0"/>
        <w:rPr>
          <w:lang w:val="sl-SI"/>
        </w:rPr>
      </w:pPr>
      <w:r w:rsidRPr="006B102A">
        <w:rPr>
          <w:lang w:val="sr-Latn-BA"/>
        </w:rPr>
        <w:t xml:space="preserve"> a.d. Bijeljina</w:t>
      </w:r>
      <w:r>
        <w:rPr>
          <w:lang w:val="sr-Latn-BA"/>
        </w:rPr>
        <w:t xml:space="preserve"> u likvidaciji</w:t>
      </w:r>
    </w:p>
    <w:p w:rsidR="00320DFF" w:rsidRPr="006B102A" w:rsidRDefault="00320DFF" w:rsidP="00320DFF">
      <w:pPr>
        <w:spacing w:after="0"/>
        <w:jc w:val="both"/>
        <w:rPr>
          <w:lang w:val="sr-Latn-BA"/>
        </w:rPr>
      </w:pPr>
      <w:r w:rsidRPr="006B102A">
        <w:rPr>
          <w:lang w:val="sr-Latn-BA"/>
        </w:rPr>
        <w:t>Broj: SK-I</w:t>
      </w:r>
      <w:r>
        <w:rPr>
          <w:lang w:val="sr-Latn-BA"/>
        </w:rPr>
        <w:t>V</w:t>
      </w:r>
      <w:r w:rsidRPr="006B102A">
        <w:rPr>
          <w:lang w:val="sr-Latn-BA"/>
        </w:rPr>
        <w:t>-0</w:t>
      </w:r>
      <w:r>
        <w:rPr>
          <w:lang w:val="sr-Latn-BA"/>
        </w:rPr>
        <w:t>0</w:t>
      </w:r>
      <w:r w:rsidRPr="006B102A">
        <w:rPr>
          <w:lang w:val="sr-Latn-BA"/>
        </w:rPr>
        <w:t>/201</w:t>
      </w:r>
      <w:r>
        <w:rPr>
          <w:lang w:val="sr-Latn-BA"/>
        </w:rPr>
        <w:t>9</w:t>
      </w:r>
    </w:p>
    <w:p w:rsidR="00320DFF" w:rsidRPr="006B102A" w:rsidRDefault="00320DFF" w:rsidP="00320DFF">
      <w:pPr>
        <w:spacing w:after="0"/>
        <w:jc w:val="both"/>
        <w:rPr>
          <w:lang w:val="sr-Latn-BA"/>
        </w:rPr>
      </w:pPr>
      <w:r>
        <w:rPr>
          <w:lang w:val="sr-Latn-BA"/>
        </w:rPr>
        <w:t>Bijeljina, 28.06</w:t>
      </w:r>
      <w:r w:rsidRPr="006B102A">
        <w:rPr>
          <w:lang w:val="sr-Latn-BA"/>
        </w:rPr>
        <w:t>.201</w:t>
      </w:r>
      <w:r>
        <w:rPr>
          <w:lang w:val="sr-Latn-BA"/>
        </w:rPr>
        <w:t>9</w:t>
      </w:r>
      <w:r w:rsidRPr="006B102A">
        <w:rPr>
          <w:lang w:val="sr-Latn-BA"/>
        </w:rPr>
        <w:t>. godine</w:t>
      </w:r>
    </w:p>
    <w:p w:rsidR="00E75B06" w:rsidRDefault="00E75B06">
      <w:pPr>
        <w:rPr>
          <w:lang w:val="sr-Latn-BA"/>
        </w:rPr>
      </w:pPr>
    </w:p>
    <w:p w:rsidR="00CB4BCC" w:rsidRDefault="00D23C33">
      <w:pPr>
        <w:rPr>
          <w:lang w:val="sr-Latn-BA"/>
        </w:rPr>
      </w:pPr>
      <w:r>
        <w:rPr>
          <w:lang w:val="sr-Latn-BA"/>
        </w:rPr>
        <w:t>Na osnovu člana 180. tačka 3</w:t>
      </w:r>
      <w:bookmarkStart w:id="0" w:name="_GoBack"/>
      <w:bookmarkEnd w:id="0"/>
      <w:r w:rsidR="003917E3">
        <w:rPr>
          <w:lang w:val="sr-Latn-BA"/>
        </w:rPr>
        <w:t>.</w:t>
      </w:r>
      <w:r w:rsidR="00CB4BCC">
        <w:rPr>
          <w:lang w:val="sr-Latn-BA"/>
        </w:rPr>
        <w:t xml:space="preserve"> Zakona o investicionim fondovima (Službeni glasnik Republike Sr</w:t>
      </w:r>
      <w:r w:rsidR="003917E3">
        <w:rPr>
          <w:lang w:val="sr-Latn-BA"/>
        </w:rPr>
        <w:t>pske br: 92/06 i 82/15), člana 338.</w:t>
      </w:r>
      <w:r w:rsidR="00CB4BCC">
        <w:rPr>
          <w:lang w:val="sr-Latn-BA"/>
        </w:rPr>
        <w:t xml:space="preserve"> Zakona o privrednim društvima (Službeni glasnik Republike Srpske br: 127/08, 58/09, 1</w:t>
      </w:r>
      <w:r w:rsidR="003917E3">
        <w:rPr>
          <w:lang w:val="sr-Latn-BA"/>
        </w:rPr>
        <w:t xml:space="preserve">00/11, 67/13 i 100/17), člana 3. stav 1. </w:t>
      </w:r>
      <w:r w:rsidR="00CB4BCC">
        <w:rPr>
          <w:lang w:val="sr-Latn-BA"/>
        </w:rPr>
        <w:t>Pravilnika kojim se uredjuje postupak, troškovi i rokovi liokvidacije investicionih fondova (Službeni glasnik Republike Srpske br:  9/10)</w:t>
      </w:r>
      <w:r w:rsidR="007F2708">
        <w:rPr>
          <w:lang w:val="sr-Latn-BA"/>
        </w:rPr>
        <w:t>, člana 9. Odluke o dobrovoljnoj likvidaciji ZMIF-a „Invest nova fond“ ad Bijeljina u likvidaciji br: SK-I-07/2018, od 27.04.2018. godine</w:t>
      </w:r>
      <w:r w:rsidR="003917E3">
        <w:rPr>
          <w:lang w:val="sr-Latn-BA"/>
        </w:rPr>
        <w:t xml:space="preserve"> i članova 28. i</w:t>
      </w:r>
      <w:r w:rsidR="00CB4BCC">
        <w:rPr>
          <w:lang w:val="sr-Latn-BA"/>
        </w:rPr>
        <w:t xml:space="preserve"> 31. Statuta zatvorenog mješovitg investicionog fonda sa javnom ponudom „Invest nova fond“ ad Bijeljina u preoblikovanju, Upravni odbor društva za upravljanje utvrdjuje pr</w:t>
      </w:r>
      <w:r w:rsidR="00E75B06">
        <w:rPr>
          <w:lang w:val="sr-Latn-BA"/>
        </w:rPr>
        <w:t>ije</w:t>
      </w:r>
      <w:r w:rsidR="00CB4BCC">
        <w:rPr>
          <w:lang w:val="sr-Latn-BA"/>
        </w:rPr>
        <w:t xml:space="preserve">dlog </w:t>
      </w:r>
    </w:p>
    <w:p w:rsidR="00CB4BCC" w:rsidRDefault="00CB4BCC" w:rsidP="00CB4BCC">
      <w:pPr>
        <w:jc w:val="center"/>
        <w:rPr>
          <w:lang w:val="sr-Latn-BA"/>
        </w:rPr>
      </w:pPr>
      <w:r>
        <w:rPr>
          <w:lang w:val="sr-Latn-BA"/>
        </w:rPr>
        <w:t xml:space="preserve">IZVJEŠTAJA O SPROVEDENOJ LIKVIDACIJI </w:t>
      </w:r>
    </w:p>
    <w:p w:rsidR="00CB4BCC" w:rsidRDefault="00CB4BCC" w:rsidP="00CB4BCC">
      <w:pPr>
        <w:jc w:val="center"/>
        <w:rPr>
          <w:lang w:val="sr-Latn-BA"/>
        </w:rPr>
      </w:pPr>
      <w:r>
        <w:rPr>
          <w:lang w:val="sr-Latn-BA"/>
        </w:rPr>
        <w:t>ZMIF-a Invest nova fond“ ad Bijeljina u likvidaciji</w:t>
      </w:r>
    </w:p>
    <w:p w:rsidR="00CB4BCC" w:rsidRDefault="007F2708" w:rsidP="00CB4BCC">
      <w:pPr>
        <w:rPr>
          <w:lang w:val="sr-Latn-BA"/>
        </w:rPr>
      </w:pPr>
      <w:r>
        <w:rPr>
          <w:lang w:val="sr-Latn-BA"/>
        </w:rPr>
        <w:t>Skupština akcionara zatvorenog mješovitog investicionog fonda sa javnom ponudom „Invest nova fond“ ad Bijeljina u likvidaciji je na prvoj redovnoj sjednici, održanoj dana 27.04.2018. godine usvojila Odluku o pokretanju postupka dobrovoljne likvidacije fonda br: SK-I-07/2018, kojom je započeo postupak dobrovoljne likvidacije fonda, a za likvidatora fonda je odredjeno društvo za upravljanje investicionim fondovima „Invest nova“ ad Bijeljina.</w:t>
      </w:r>
    </w:p>
    <w:p w:rsidR="007F2708" w:rsidRDefault="007F2708" w:rsidP="00CB4BCC">
      <w:pPr>
        <w:rPr>
          <w:lang w:val="sr-Latn-BA"/>
        </w:rPr>
      </w:pPr>
      <w:r>
        <w:rPr>
          <w:lang w:val="sr-Latn-BA"/>
        </w:rPr>
        <w:t>Dana 3.05.2018. godine društvo za upravljanje je u svojstvu likvidatora fonda objavilo Odluku o pokretanju postupka dobrovoljne likvidacije fonda</w:t>
      </w:r>
      <w:r w:rsidR="00740A8D">
        <w:rPr>
          <w:lang w:val="sr-Latn-BA"/>
        </w:rPr>
        <w:t xml:space="preserve"> i kopiju prvog Obavještenja povjeriocima, </w:t>
      </w:r>
      <w:r>
        <w:rPr>
          <w:lang w:val="sr-Latn-BA"/>
        </w:rPr>
        <w:t>u dnevnom listu „EuroBlic“ Banja Luka, na internet stranici banjalučke berze i na svojoj intnet stranici</w:t>
      </w:r>
      <w:r w:rsidR="00740A8D">
        <w:rPr>
          <w:lang w:val="sr-Latn-BA"/>
        </w:rPr>
        <w:t>.</w:t>
      </w:r>
    </w:p>
    <w:p w:rsidR="00740A8D" w:rsidRDefault="001C49DE" w:rsidP="00CB4BCC">
      <w:pPr>
        <w:rPr>
          <w:lang w:val="sr-Latn-BA"/>
        </w:rPr>
      </w:pPr>
      <w:r>
        <w:rPr>
          <w:lang w:val="sr-Latn-BA"/>
        </w:rPr>
        <w:t>Dana 23</w:t>
      </w:r>
      <w:r w:rsidR="00740A8D">
        <w:rPr>
          <w:lang w:val="sr-Latn-BA"/>
        </w:rPr>
        <w:t>.05.2018. godine je u istom dnevnom listu i na internet stranicama društva za upravljanje i banjalučke berze objavljen drugi poziv povjeriocima fonda.</w:t>
      </w:r>
    </w:p>
    <w:p w:rsidR="00740A8D" w:rsidRDefault="00740A8D" w:rsidP="00CB4BCC">
      <w:pPr>
        <w:rPr>
          <w:lang w:val="sr-Latn-BA"/>
        </w:rPr>
      </w:pPr>
      <w:r>
        <w:rPr>
          <w:lang w:val="sr-Latn-BA"/>
        </w:rPr>
        <w:t>Upravni odbor društva za upravljanje je dana 1.06.2018. godine skupštini akcionara fonda i Komisiji za hartije od vrijednosti Republike Srpske (u daljem tekstu: KHOV RS) podnio Izvještaj o stanju fonda sa prijedlogom načina unovčavanja imovine br: UO-XIV-04/2018.</w:t>
      </w:r>
    </w:p>
    <w:p w:rsidR="00740A8D" w:rsidRDefault="00740A8D" w:rsidP="00CB4BCC">
      <w:pPr>
        <w:rPr>
          <w:lang w:val="sr-Latn-BA"/>
        </w:rPr>
      </w:pPr>
      <w:r>
        <w:rPr>
          <w:lang w:val="sr-Latn-BA"/>
        </w:rPr>
        <w:t xml:space="preserve">Društvo za upravljanje je prvi Izvještaj o aktivnostima u postupku likvidacije fonda dostavilo KHOV RS dana 24.07.2018. godine, br: 861/2018, kojim je obavijestilo Komisiju o zahtjevima koje je uputilo Okružnim privrednim sudovima u Trebilnju </w:t>
      </w:r>
      <w:r w:rsidR="00A8649C">
        <w:rPr>
          <w:lang w:val="sr-Latn-BA"/>
        </w:rPr>
        <w:t>i u Banja Luci.</w:t>
      </w:r>
    </w:p>
    <w:p w:rsidR="00A8649C" w:rsidRDefault="00A8649C" w:rsidP="00CB4BCC">
      <w:pPr>
        <w:rPr>
          <w:lang w:val="sr-Latn-BA"/>
        </w:rPr>
      </w:pPr>
      <w:r>
        <w:rPr>
          <w:lang w:val="sr-Latn-BA"/>
        </w:rPr>
        <w:t>U ovom izvještaju jeobaviještena Komisija da je od Agencije za bankarstvo RS traženo da stavi van snage odluku o zabrani rtgovanja akcijama Bobar banka ad Bijeljina u stečaju, i da su realizovane prodaje hartija od vrijednosti emitenata iz portfelja fonda.</w:t>
      </w:r>
    </w:p>
    <w:p w:rsidR="00D568BE" w:rsidRDefault="00A8649C" w:rsidP="00CB4BCC">
      <w:pPr>
        <w:rPr>
          <w:lang w:val="sr-Latn-BA"/>
        </w:rPr>
      </w:pPr>
      <w:r>
        <w:rPr>
          <w:lang w:val="sr-Latn-BA"/>
        </w:rPr>
        <w:lastRenderedPageBreak/>
        <w:t>Društvo za upravljanje je svojim aktom br: 484/2018 dana 4.05.2018. godine obavijestilo Komisiju da je Okružnom privrednom sudu u Bijeljini, putem APIF-a uputilo prijavu za upis Odluke o pokretanju postupka dobrovoljne likvidacije fonda, a istog dana je upućen zahtjev banjalučkoj berzi za isključenje hov-delistiranje lok. oznake: INVP-R-A sa službenog berzanskog tržišta.</w:t>
      </w:r>
    </w:p>
    <w:p w:rsidR="001C49DE" w:rsidRDefault="001C49DE" w:rsidP="00CB4BCC">
      <w:pPr>
        <w:rPr>
          <w:lang w:val="sr-Latn-BA"/>
        </w:rPr>
      </w:pPr>
      <w:r>
        <w:rPr>
          <w:lang w:val="sr-Latn-BA"/>
        </w:rPr>
        <w:t>Dana 11.05.2018. godine društvo za upravljanje je obavijestilo Komisiju da je banjalučka berza dana 8.05.2018. godine donijela Rešenje o privremenom zaustavljanju trgovanja akcijama fonda u likvidaciji, i da je fond u likvidaciji dobio zahtjev za plaćanje parničnih troškova u korist Pravobranilaštva Brčko distrikt BiH.</w:t>
      </w:r>
    </w:p>
    <w:p w:rsidR="001C49DE" w:rsidRDefault="001C49DE" w:rsidP="00CB4BCC">
      <w:pPr>
        <w:rPr>
          <w:lang w:val="sr-Latn-BA"/>
        </w:rPr>
      </w:pPr>
      <w:r>
        <w:rPr>
          <w:lang w:val="sr-Latn-BA"/>
        </w:rPr>
        <w:t xml:space="preserve">Društvo za upravljanje je dana 25.05.2018. godine obavijestilo Komisiju </w:t>
      </w:r>
      <w:r w:rsidR="0045575F">
        <w:rPr>
          <w:lang w:val="sr-Latn-BA"/>
        </w:rPr>
        <w:t xml:space="preserve">da je Okružni privredni sud u Bijeljini svojim Rešenjem br: 059-0-Reg-18-000-420 dana 21.05.2018. godine upisao Odluku o dobrovoljnoj likvidaciji fonda i promjenu poslovnog imena fonda, a Rešenje je </w:t>
      </w:r>
      <w:r w:rsidR="00472760">
        <w:rPr>
          <w:lang w:val="sr-Latn-BA"/>
        </w:rPr>
        <w:t xml:space="preserve">istog dana </w:t>
      </w:r>
      <w:r w:rsidR="0045575F">
        <w:rPr>
          <w:lang w:val="sr-Latn-BA"/>
        </w:rPr>
        <w:t xml:space="preserve">objavljeno </w:t>
      </w:r>
      <w:r w:rsidR="00472760">
        <w:rPr>
          <w:lang w:val="sr-Latn-BA"/>
        </w:rPr>
        <w:t>na internet stranici banjalučke berze i na internet stranici društva.</w:t>
      </w:r>
    </w:p>
    <w:p w:rsidR="00472760" w:rsidRDefault="00472760" w:rsidP="00CB4BCC">
      <w:pPr>
        <w:rPr>
          <w:lang w:val="sr-Latn-BA"/>
        </w:rPr>
      </w:pPr>
      <w:r>
        <w:rPr>
          <w:lang w:val="sr-Latn-BA"/>
        </w:rPr>
        <w:t>Dana 22.05.2018. godine Komisija je svojim Rešenjem br: 01-03-RE-270-2/18 u registru emitenata izvršila promjenu podataka – brisanje članova nadzornog odbora fonda, dok je dana 24.05.2018. godine Komisija svojim Rešenjem br: 01-03-RE-310-1/18 u registar emitenata upisala promjenu podataka – promjenu naziva fonda „fond u likvidaciji“.</w:t>
      </w:r>
    </w:p>
    <w:p w:rsidR="00472760" w:rsidRDefault="00472760" w:rsidP="00CB4BCC">
      <w:pPr>
        <w:rPr>
          <w:lang w:val="sr-Latn-BA"/>
        </w:rPr>
      </w:pPr>
      <w:r>
        <w:rPr>
          <w:lang w:val="sr-Latn-BA"/>
        </w:rPr>
        <w:t>Prva vanredna skupština akcionara fonda u likvidaciji je održana dana 18.06.2018. godine i na njoj su usvojeni: početni likvidacioni bilans fonda i izvještaj o stanju fonda sa predlogom načina unovčenja imovine fonda</w:t>
      </w:r>
      <w:r w:rsidR="00D205CE">
        <w:rPr>
          <w:lang w:val="sr-Latn-BA"/>
        </w:rPr>
        <w:t>, a izvještaj o održanoj skupštini je dostavljen Komisiji dana 26.06.2018. godine.</w:t>
      </w:r>
    </w:p>
    <w:p w:rsidR="00051F23" w:rsidRDefault="00D205CE" w:rsidP="00CB4BCC">
      <w:pPr>
        <w:rPr>
          <w:lang w:val="sr-Latn-BA"/>
        </w:rPr>
      </w:pPr>
      <w:r>
        <w:rPr>
          <w:lang w:val="sr-Latn-BA"/>
        </w:rPr>
        <w:t>Upravni odbor društva za upravljanje je dana 3.07.2018. godine je donio odluku o prodaji akcija iz portfelja fonda u likvidaciji u emitentima nad kojim je otvoren postupak stečaja ili likvidacije, i emitenata koji kasne sa objavljivanjem finansijskih izvještaja, a istog dana su ovlašćenoj brokerskoj kući dati nalozi za prodaju ovih hartija.</w:t>
      </w:r>
    </w:p>
    <w:p w:rsidR="00051F23" w:rsidRDefault="00051F23" w:rsidP="00CB4BCC">
      <w:pPr>
        <w:rPr>
          <w:lang w:val="sr-Latn-BA"/>
        </w:rPr>
      </w:pPr>
      <w:r>
        <w:rPr>
          <w:lang w:val="sr-Latn-BA"/>
        </w:rPr>
        <w:t>Dana 5.07.2018. godine društvo za upravljanje je dobilo izvještaje o prodaji akcija za 17 emitenta iz portfelja fonda u likvidaciji, za koje su dati prodajni nalozi, a dana 9.07.2018. godine društvo je od strane brokerske kuće obaviješteno da se akcijama Bobar banke ad Bijeljina u stečaju i dalje ne može trgovati iz razloga što stečajni upravnik banke odbija da izvrši deblokadu trgovanja ovim akcijama, i da su nad emitentima iz portfelja fonda lok. oznake: CJTE-RA, CPPS-R-A i INTL-R-A završeni postupci stečaja, i da se ovim akcijama više ne može trgovati.</w:t>
      </w:r>
    </w:p>
    <w:p w:rsidR="00051F23" w:rsidRDefault="00051F23" w:rsidP="00CB4BCC">
      <w:pPr>
        <w:rPr>
          <w:lang w:val="sr-Latn-BA"/>
        </w:rPr>
      </w:pPr>
      <w:r>
        <w:rPr>
          <w:lang w:val="sr-Latn-BA"/>
        </w:rPr>
        <w:t>Društvo za upravljanje je istog dana obaviješteno od strane kastodi banke „Raiiffeisen benk“ ad Sarajevo da nad emitentima „Laser“ dd Brčko, „A banka Vipa“ dd Ljubljana i OIF „Balkan Tiger fond“ nisu završeni postupci lkvidacije, i da se ovim hartijama ne može trgovati</w:t>
      </w:r>
      <w:r w:rsidR="00624721">
        <w:rPr>
          <w:lang w:val="sr-Latn-BA"/>
        </w:rPr>
        <w:t>.</w:t>
      </w:r>
    </w:p>
    <w:p w:rsidR="00624721" w:rsidRDefault="00624721" w:rsidP="00CB4BCC">
      <w:pPr>
        <w:rPr>
          <w:lang w:val="sr-Latn-BA"/>
        </w:rPr>
      </w:pPr>
      <w:r>
        <w:rPr>
          <w:lang w:val="sr-Latn-BA"/>
        </w:rPr>
        <w:t>Dana 12.07.2018. godine društvo za upravljanje je obavijestilo Komisiju da su iz portfelja fonda u likvidaciji prodate hartije u 7 emitenata iz portfelja fonda i da je društvo izvršilo zatvaranje deviznog računa fonda u likvidaciji u „Nova banka“ ad Bijeljina, i da je istog dana društvo donijelo odluku o izmirenju obaveza fonda br. 834/2018.</w:t>
      </w:r>
    </w:p>
    <w:p w:rsidR="00624721" w:rsidRDefault="00624721" w:rsidP="00CB4BCC">
      <w:pPr>
        <w:rPr>
          <w:lang w:val="sr-Latn-BA"/>
        </w:rPr>
      </w:pPr>
      <w:r>
        <w:rPr>
          <w:lang w:val="sr-Latn-BA"/>
        </w:rPr>
        <w:lastRenderedPageBreak/>
        <w:t>Društvo za upravljanje je dana 26.07.2018. godine ovlašćenoj brokerskoj kući dalo naloge za prodaju akcija u 7 emitenata iz portfelja fonda, a istog dana upravni odbor društva je na svojoj XXI sjednici donio odluku o sazivanju II. vanredne skupštine akcionara fonda u likvidaciji za dan 13.08.2018. godine.</w:t>
      </w:r>
    </w:p>
    <w:p w:rsidR="00624721" w:rsidRDefault="00624721" w:rsidP="00CB4BCC">
      <w:pPr>
        <w:rPr>
          <w:lang w:val="sr-Latn-BA"/>
        </w:rPr>
      </w:pPr>
      <w:r>
        <w:rPr>
          <w:lang w:val="sr-Latn-BA"/>
        </w:rPr>
        <w:t>Dana 30.07.2018. godine društvo za upravljanje je pismeno obaviješteno od strane Okružnog privrednog suda u Trebinju da je Rešenjem suda br. 62 0 St 003107</w:t>
      </w:r>
      <w:r w:rsidR="002F4F13">
        <w:rPr>
          <w:lang w:val="sr-Latn-BA"/>
        </w:rPr>
        <w:t xml:space="preserve"> zaključen stečajni postupak nad emitentom RMU „Miljevina“ ad Miljevina, ali da zbog drugih nezavršenih parničnih postupaka sud nije naložio brianje ovoga emitenta, a istog dana je upućena urgencija „Bobar banci“ ad Bijeljina u stečaju da dozvoli trgovanje akcijama banke u stečaju, ali je stečajni upravnik odbio da postupi po zahtjevu društva, kao i zahtjev Okružnom privrednom sudu u Trebinju da svojim Rešenjem izvrši brisanje poslovnog subjekta RMU „Miljevina“ ad Miljevina.</w:t>
      </w:r>
    </w:p>
    <w:p w:rsidR="002F4F13" w:rsidRDefault="002F4F13" w:rsidP="00CB4BCC">
      <w:pPr>
        <w:rPr>
          <w:lang w:val="sr-Latn-BA"/>
        </w:rPr>
      </w:pPr>
      <w:r>
        <w:rPr>
          <w:lang w:val="sr-Latn-BA"/>
        </w:rPr>
        <w:t>Upravni odbor društva za upravljanje je dana 31.07.2018. godine usvojio novi korigovani predlog odluke o poklonu hartija iz portfelja fonda u likvidaciji, i ovaj predlog je istog dana objavljen na internet stranici društva i na internet stranici banjalučke berze, a ponovljeni nalozi za prodaju akcija u 7 emitenata iz portfelja fonda u likvidaciji su dati ovlašćenoj brokerskoj kući dana 2.08.2018. godine.</w:t>
      </w:r>
    </w:p>
    <w:p w:rsidR="00076E2B" w:rsidRDefault="002F4F13" w:rsidP="00CB4BCC">
      <w:pPr>
        <w:rPr>
          <w:lang w:val="sr-Latn-BA"/>
        </w:rPr>
      </w:pPr>
      <w:r>
        <w:rPr>
          <w:lang w:val="sr-Latn-BA"/>
        </w:rPr>
        <w:t>Dana 3.08.2018. godine društvo za upravljanje je Komisiji uputilo zahtjev za bri</w:t>
      </w:r>
      <w:r w:rsidR="00076E2B">
        <w:rPr>
          <w:lang w:val="sr-Latn-BA"/>
        </w:rPr>
        <w:t>s</w:t>
      </w:r>
      <w:r>
        <w:rPr>
          <w:lang w:val="sr-Latn-BA"/>
        </w:rPr>
        <w:t xml:space="preserve">anje </w:t>
      </w:r>
      <w:r w:rsidR="00076E2B">
        <w:rPr>
          <w:lang w:val="sr-Latn-BA"/>
        </w:rPr>
        <w:t>5 emitenata iz registra emitenata, pošto su nad njima završeni postupci stečaja i likvidacije, a istog dana je društvo dobilo zahtjev za dostavu podataka od Agencije za bankarstvo RS, a dokumentacija je dostavljena Agenciji dana 6.08.2018. godine.</w:t>
      </w:r>
    </w:p>
    <w:p w:rsidR="002F4F13" w:rsidRDefault="00076E2B" w:rsidP="00CB4BCC">
      <w:pPr>
        <w:rPr>
          <w:lang w:val="sr-Latn-BA"/>
        </w:rPr>
      </w:pPr>
      <w:r>
        <w:rPr>
          <w:lang w:val="sr-Latn-BA"/>
        </w:rPr>
        <w:t>Društvo za upravljanje je dana 7.08.2018. godine odustalo od zahtjeva za deblokadu trgovanja akcijama „Bobar banke“ ad Bijeljina u stečaju i ponovljeni zahtjev kastodi banci „Raiffeisen benk“ dd Sarajevo za provjeru podataka u vezi sa hartijama u emitentima „A Banka Vipa“ dd Ljubljana.</w:t>
      </w:r>
    </w:p>
    <w:p w:rsidR="00AC30F4" w:rsidRDefault="00AC30F4" w:rsidP="00CB4BCC">
      <w:pPr>
        <w:rPr>
          <w:lang w:val="sr-Latn-BA"/>
        </w:rPr>
      </w:pPr>
      <w:r>
        <w:rPr>
          <w:lang w:val="sr-Latn-BA"/>
        </w:rPr>
        <w:t>Dana 8.08.2018. godine društvu za upravljanje je stiglo obavještenje od strane brokerske kuće „Alta“ dd Ljubljana da udjeli OIF-a „Balkan Tigar fond“ Luksemburg još uvjek nisu brisani iz registra iz razloga što još uvijek nije završen postupak likvidacije fonda, a sledećeg dana je društvo dobilo obavještenje od strane ovlašćene kastodi banke da se obveznicama emitenta „A Banka Vipa“ dd Ljubljana ne rtguje i da nad ovim emitentom još uvjek nije završen postupak likvidacije.</w:t>
      </w:r>
    </w:p>
    <w:p w:rsidR="00076E2B" w:rsidRDefault="00076E2B" w:rsidP="00CB4BCC">
      <w:pPr>
        <w:rPr>
          <w:lang w:val="sr-Latn-BA"/>
        </w:rPr>
      </w:pPr>
      <w:r>
        <w:rPr>
          <w:lang w:val="sr-Latn-BA"/>
        </w:rPr>
        <w:t>Dana 13.08.2018. godine na drugoj vanrednoj skupštini akcionara fonda u likvidaciji je donesena odluka o poklonu akcija br: SK-II-04/2018,  a sledećeg dana društvo za upravljanje je Centralnom registru hartija od vrijednosti ad Banja Luka (u daljem tekstu: CRHOV) i knjigovod</w:t>
      </w:r>
      <w:r w:rsidR="00810BC9">
        <w:rPr>
          <w:lang w:val="sr-Latn-BA"/>
        </w:rPr>
        <w:t xml:space="preserve">ji fonda u likvidaciji </w:t>
      </w:r>
      <w:r>
        <w:rPr>
          <w:lang w:val="sr-Latn-BA"/>
        </w:rPr>
        <w:t>dostavilo zahtjev za brisanje navedenih hartija iz imovine fonda</w:t>
      </w:r>
      <w:r w:rsidR="00810BC9">
        <w:rPr>
          <w:lang w:val="sr-Latn-BA"/>
        </w:rPr>
        <w:t>.</w:t>
      </w:r>
    </w:p>
    <w:p w:rsidR="00810BC9" w:rsidRDefault="00810BC9" w:rsidP="00CB4BCC">
      <w:pPr>
        <w:rPr>
          <w:lang w:val="sr-Latn-BA"/>
        </w:rPr>
      </w:pPr>
      <w:r>
        <w:rPr>
          <w:lang w:val="sr-Latn-BA"/>
        </w:rPr>
        <w:t>Skupština fonda u likvidaciji je istoga dana usvojila odluku o brisanju akcija emitenta „Transport“ ad Ugljevik iz portfelja fonda u likvidaciji br: SK-II-02/2018</w:t>
      </w:r>
      <w:r w:rsidR="00AC30F4">
        <w:rPr>
          <w:lang w:val="sr-Latn-BA"/>
        </w:rPr>
        <w:t>.</w:t>
      </w:r>
    </w:p>
    <w:p w:rsidR="00810BC9" w:rsidRDefault="00810BC9" w:rsidP="00CB4BCC">
      <w:pPr>
        <w:rPr>
          <w:lang w:val="sr-Latn-BA"/>
        </w:rPr>
      </w:pPr>
      <w:r>
        <w:rPr>
          <w:lang w:val="sr-Latn-BA"/>
        </w:rPr>
        <w:t>Dana 14.08.2018. godine društvo za upravljanje je od strane Komisije obaviješteno da su iz egistra emitenata brisana još 2 emitenta iz portfelja fonda u likvidaciji, dok je društvo dana 16.08.2018. godine Okružnom privrednom sudu u Trebinju podnijelo zahtjev za donošenje dopunskog Rešenja za brisanje emitenta „Miljevina“ ad Miljevina iz sudskog registra.</w:t>
      </w:r>
    </w:p>
    <w:p w:rsidR="006F501E" w:rsidRDefault="00810BC9" w:rsidP="00CB4BCC">
      <w:pPr>
        <w:rPr>
          <w:lang w:val="sr-Latn-BA"/>
        </w:rPr>
      </w:pPr>
      <w:r>
        <w:rPr>
          <w:lang w:val="sr-Latn-BA"/>
        </w:rPr>
        <w:lastRenderedPageBreak/>
        <w:t>Društvo je dana 20.08.2018. godine od strane Agencije za bankarstvo RS obaviješteno da Agencija nije ovlašćena da izvrši deblokadu trgovanja akcijama „Bobar ba</w:t>
      </w:r>
      <w:r w:rsidR="006F501E">
        <w:rPr>
          <w:lang w:val="sr-Latn-BA"/>
        </w:rPr>
        <w:t>nke“ ad Bijeljina u likvidaciji, a istog dana je brokerskoj kući dat nalog za prodaju akcij</w:t>
      </w:r>
      <w:r w:rsidR="00031549">
        <w:rPr>
          <w:lang w:val="sr-Latn-BA"/>
        </w:rPr>
        <w:t>a u emitentu „Laser“ dd Brčko,</w:t>
      </w:r>
      <w:r w:rsidR="006F501E">
        <w:rPr>
          <w:lang w:val="sr-Latn-BA"/>
        </w:rPr>
        <w:t xml:space="preserve"> obavještenje</w:t>
      </w:r>
      <w:r w:rsidR="00031549">
        <w:rPr>
          <w:lang w:val="sr-Latn-BA"/>
        </w:rPr>
        <w:t xml:space="preserve"> Okružnog privrednog suda Istočno Sarajevo</w:t>
      </w:r>
      <w:r w:rsidR="006F501E">
        <w:rPr>
          <w:lang w:val="sr-Latn-BA"/>
        </w:rPr>
        <w:t xml:space="preserve"> o brisanju emitenta „Intal“ ad Milići iz registra suda i zahtjev </w:t>
      </w:r>
      <w:r w:rsidR="00031549">
        <w:rPr>
          <w:lang w:val="sr-Latn-BA"/>
        </w:rPr>
        <w:t xml:space="preserve">društva koji je upućen CRHOV </w:t>
      </w:r>
      <w:r w:rsidR="006F501E">
        <w:rPr>
          <w:lang w:val="sr-Latn-BA"/>
        </w:rPr>
        <w:t>za brisanje ovih hartija iz imovine fonda u likvidaciji.</w:t>
      </w:r>
    </w:p>
    <w:p w:rsidR="002A699C" w:rsidRDefault="002A699C" w:rsidP="00CB4BCC">
      <w:pPr>
        <w:rPr>
          <w:lang w:val="sr-Latn-BA"/>
        </w:rPr>
      </w:pPr>
      <w:r>
        <w:rPr>
          <w:lang w:val="sr-Latn-BA"/>
        </w:rPr>
        <w:t>Društvo za upravljanje je dana 22.08.2018. godine Klirinško depotnoj družbi dd Ljubljan uputilo zahtjev za dostavu dokaza o brisanju emitenta „A Banka Vipa“ dd Ljubljana, a sledećeg dana je društvo uputilo zahtjev emitentu „Hidrat“ ad Ukrina Čelinac za upis emitenta u registar emitenata kod Komisije.</w:t>
      </w:r>
    </w:p>
    <w:p w:rsidR="002A699C" w:rsidRDefault="002A699C" w:rsidP="00CB4BCC">
      <w:pPr>
        <w:rPr>
          <w:lang w:val="sr-Latn-BA"/>
        </w:rPr>
      </w:pPr>
      <w:r>
        <w:rPr>
          <w:lang w:val="sr-Latn-BA"/>
        </w:rPr>
        <w:t xml:space="preserve">Dana </w:t>
      </w:r>
      <w:r w:rsidR="00F73166">
        <w:rPr>
          <w:lang w:val="sr-Latn-BA"/>
        </w:rPr>
        <w:t xml:space="preserve">30.08.2018. godine društvo za upravljanje je od Okružnog privrednog suda u Trebinju dobilo Rešenje br: 62 0 St 003107 06 St o odbacivanju zahtjeva društva za donošenje dopunskog rešenja u postupku stečaja nad emitentom „Miljevina“ ad Miljevina, a dana 4.09.2018. godine je društvo dobilo obavještenje stečajnog upravnika navedenog emitenta da se još uvijek nisu stekli uslovi z brisanje </w:t>
      </w:r>
      <w:r w:rsidR="00590916">
        <w:rPr>
          <w:lang w:val="sr-Latn-BA"/>
        </w:rPr>
        <w:t>ovoga emitenta iz registra suda, a istog dana je društvo CRHOV-u uputilo zahtjev za djelimični prenos akcija fonda u likvidaciji u emitentu „Promet“ ad Prnjavor, u skladu sa sudskim poravnanjem br: 57 0 Ps 099708 12 Ps, od 28.12.2017. godine i zahtjev emitentu „Hidrat“ ad Ukrina Čelinac za uskladjivanje preduzeća sa Zakonom o privrednim društvima.</w:t>
      </w:r>
    </w:p>
    <w:p w:rsidR="00590916" w:rsidRDefault="00590916" w:rsidP="00CB4BCC">
      <w:pPr>
        <w:rPr>
          <w:lang w:val="sr-Latn-BA"/>
        </w:rPr>
      </w:pPr>
      <w:r>
        <w:rPr>
          <w:lang w:val="sr-Latn-BA"/>
        </w:rPr>
        <w:t xml:space="preserve">Društvo za upravljanje je dana 13.09.2018. godine stečajnom upravniku </w:t>
      </w:r>
      <w:r w:rsidR="003970FB">
        <w:rPr>
          <w:lang w:val="sr-Latn-BA"/>
        </w:rPr>
        <w:t xml:space="preserve">„Bobar banka“ ad Bijeljina u stečaju </w:t>
      </w:r>
      <w:r>
        <w:rPr>
          <w:lang w:val="sr-Latn-BA"/>
        </w:rPr>
        <w:t>uputilo zahtjev za d</w:t>
      </w:r>
      <w:r w:rsidR="003970FB">
        <w:rPr>
          <w:lang w:val="sr-Latn-BA"/>
        </w:rPr>
        <w:t>eblokadu trgovanja akcijama banke</w:t>
      </w:r>
      <w:r>
        <w:rPr>
          <w:lang w:val="sr-Latn-BA"/>
        </w:rPr>
        <w:t>, a zahtjev</w:t>
      </w:r>
      <w:r w:rsidR="003970FB">
        <w:rPr>
          <w:lang w:val="sr-Latn-BA"/>
        </w:rPr>
        <w:t>i</w:t>
      </w:r>
      <w:r>
        <w:rPr>
          <w:lang w:val="sr-Latn-BA"/>
        </w:rPr>
        <w:t xml:space="preserve"> za dostavu podataka o brisanju hartija emitent</w:t>
      </w:r>
      <w:r w:rsidR="003970FB">
        <w:rPr>
          <w:lang w:val="sr-Latn-BA"/>
        </w:rPr>
        <w:t>a „A Banka Vipa“ dd Ljubljana su</w:t>
      </w:r>
      <w:r>
        <w:rPr>
          <w:lang w:val="sr-Latn-BA"/>
        </w:rPr>
        <w:t xml:space="preserve"> istog dana upućen</w:t>
      </w:r>
      <w:r w:rsidR="003970FB">
        <w:rPr>
          <w:lang w:val="sr-Latn-BA"/>
        </w:rPr>
        <w:t>i:</w:t>
      </w:r>
      <w:r>
        <w:rPr>
          <w:lang w:val="sr-Latn-BA"/>
        </w:rPr>
        <w:t xml:space="preserve"> Centralnoj banci </w:t>
      </w:r>
      <w:r w:rsidR="007233CB">
        <w:rPr>
          <w:lang w:val="sr-Latn-BA"/>
        </w:rPr>
        <w:t>S</w:t>
      </w:r>
      <w:r w:rsidR="003970FB">
        <w:rPr>
          <w:lang w:val="sr-Latn-BA"/>
        </w:rPr>
        <w:t xml:space="preserve">lovenije i </w:t>
      </w:r>
      <w:r w:rsidR="007233CB">
        <w:rPr>
          <w:lang w:val="sr-Latn-BA"/>
        </w:rPr>
        <w:t>„ A Banka“</w:t>
      </w:r>
      <w:r>
        <w:rPr>
          <w:lang w:val="sr-Latn-BA"/>
        </w:rPr>
        <w:t xml:space="preserve"> dd Ljubljana (pravnom sledbeniku „A Banka Vipa“ dd Ljubljana</w:t>
      </w:r>
      <w:r w:rsidR="003970FB">
        <w:rPr>
          <w:lang w:val="sr-Latn-BA"/>
        </w:rPr>
        <w:t>), dok je</w:t>
      </w:r>
      <w:r w:rsidR="007233CB">
        <w:rPr>
          <w:lang w:val="sr-Latn-BA"/>
        </w:rPr>
        <w:t xml:space="preserve"> Okružnom priv</w:t>
      </w:r>
      <w:r w:rsidR="003970FB">
        <w:rPr>
          <w:lang w:val="sr-Latn-BA"/>
        </w:rPr>
        <w:t xml:space="preserve">rednom sudu Istočno Sarajevo </w:t>
      </w:r>
      <w:r w:rsidR="007233CB">
        <w:rPr>
          <w:lang w:val="sr-Latn-BA"/>
        </w:rPr>
        <w:t xml:space="preserve">upućena urgencija za dostavu </w:t>
      </w:r>
      <w:r w:rsidR="00525231">
        <w:rPr>
          <w:lang w:val="sr-Latn-BA"/>
        </w:rPr>
        <w:t>Rešenja o brisanju emitenta „Int</w:t>
      </w:r>
      <w:r w:rsidR="007233CB">
        <w:rPr>
          <w:lang w:val="sr-Latn-BA"/>
        </w:rPr>
        <w:t>al“ ad Milići iz registra suda.</w:t>
      </w:r>
    </w:p>
    <w:p w:rsidR="007233CB" w:rsidRDefault="007233CB" w:rsidP="00CB4BCC">
      <w:pPr>
        <w:rPr>
          <w:lang w:val="sr-Latn-BA"/>
        </w:rPr>
      </w:pPr>
      <w:r>
        <w:rPr>
          <w:lang w:val="sr-Latn-BA"/>
        </w:rPr>
        <w:t>Dana 19.09.2018. godine društvo za upravljanje je dobilo odgovor „Bobar banka“ a</w:t>
      </w:r>
      <w:r w:rsidR="00A262D4">
        <w:rPr>
          <w:lang w:val="sr-Latn-BA"/>
        </w:rPr>
        <w:t>d Bijeljina u stečaju, kojim</w:t>
      </w:r>
      <w:r>
        <w:rPr>
          <w:lang w:val="sr-Latn-BA"/>
        </w:rPr>
        <w:t xml:space="preserve"> banka obavještava </w:t>
      </w:r>
      <w:r w:rsidR="00A262D4">
        <w:rPr>
          <w:lang w:val="sr-Latn-BA"/>
        </w:rPr>
        <w:t xml:space="preserve">društvo da je </w:t>
      </w:r>
      <w:r>
        <w:rPr>
          <w:lang w:val="sr-Latn-BA"/>
        </w:rPr>
        <w:t>zahtjev prosledila Agenciji za bankarstvo RS, a dana 21.09.2018. godine društvo je dobilo obavještenje od strane „A Banka“ dd Ljubljana,</w:t>
      </w:r>
      <w:r w:rsidR="00A262D4">
        <w:rPr>
          <w:lang w:val="sr-Latn-BA"/>
        </w:rPr>
        <w:t xml:space="preserve"> kojim banka </w:t>
      </w:r>
      <w:r>
        <w:rPr>
          <w:lang w:val="sr-Latn-BA"/>
        </w:rPr>
        <w:t xml:space="preserve">obavještava </w:t>
      </w:r>
      <w:r w:rsidR="00A262D4">
        <w:rPr>
          <w:lang w:val="sr-Latn-BA"/>
        </w:rPr>
        <w:t xml:space="preserve">društvo </w:t>
      </w:r>
      <w:r>
        <w:rPr>
          <w:lang w:val="sr-Latn-BA"/>
        </w:rPr>
        <w:t>da se sve informacije o statusu obveznica banke u likvidaciji „A Banka Vipa“ dd Ljubljana nalaze na web stranici banke.</w:t>
      </w:r>
    </w:p>
    <w:p w:rsidR="007233CB" w:rsidRDefault="007233CB" w:rsidP="00CB4BCC">
      <w:pPr>
        <w:rPr>
          <w:lang w:val="sr-Latn-BA"/>
        </w:rPr>
      </w:pPr>
      <w:r>
        <w:rPr>
          <w:lang w:val="sr-Latn-BA"/>
        </w:rPr>
        <w:t>Dana 25.09.2018. godine društvo za upravljanje je od Okružnog privrednog suda Istočno Sa</w:t>
      </w:r>
      <w:r w:rsidR="003E4899">
        <w:rPr>
          <w:lang w:val="sr-Latn-BA"/>
        </w:rPr>
        <w:t>rajevo dobilo Rešenja o zakljčenju stečaja nad  emitentom</w:t>
      </w:r>
      <w:r>
        <w:rPr>
          <w:lang w:val="sr-Latn-BA"/>
        </w:rPr>
        <w:t xml:space="preserve"> „I</w:t>
      </w:r>
      <w:r w:rsidR="003E4899">
        <w:rPr>
          <w:lang w:val="sr-Latn-BA"/>
        </w:rPr>
        <w:t>ntal“ ad Milići, a istog dana je društvo uputilo zahtjev navedenom sudu da mu dostavi dokaz o brisanju navedenog emitenta iz registra suda, kako bi Komisiji uputilo zahtjev za brisanje istog iz registra emitenata koji vodi Komisija.</w:t>
      </w:r>
    </w:p>
    <w:p w:rsidR="00386E33" w:rsidRDefault="00386E33" w:rsidP="00CB4BCC">
      <w:pPr>
        <w:rPr>
          <w:lang w:val="sr-Latn-BA"/>
        </w:rPr>
      </w:pPr>
      <w:r>
        <w:rPr>
          <w:lang w:val="sr-Latn-BA"/>
        </w:rPr>
        <w:t xml:space="preserve">Društvo za upravljanje je dana </w:t>
      </w:r>
      <w:r w:rsidR="00D4010F">
        <w:rPr>
          <w:lang w:val="sr-Latn-BA"/>
        </w:rPr>
        <w:t>0</w:t>
      </w:r>
      <w:r>
        <w:rPr>
          <w:lang w:val="sr-Latn-BA"/>
        </w:rPr>
        <w:t>3.10.2018. godine stečajnom upravniku „Bobar banka“ ad Bijeljina u stečaju uputilo novi zahtjev za deblokadu trgovanja akcijama banke u stečaju i novi zahtjev za dostavljanje zapisnika sa sjednice odbora povjerilaca banke, a sledećeg dana su</w:t>
      </w:r>
      <w:r w:rsidR="001D5137">
        <w:rPr>
          <w:lang w:val="sr-Latn-BA"/>
        </w:rPr>
        <w:t xml:space="preserve"> emitentima „ Banka </w:t>
      </w:r>
      <w:r>
        <w:rPr>
          <w:lang w:val="sr-Latn-BA"/>
        </w:rPr>
        <w:t>Slovenije</w:t>
      </w:r>
      <w:r w:rsidR="001D5137">
        <w:rPr>
          <w:lang w:val="sr-Latn-BA"/>
        </w:rPr>
        <w:t>“</w:t>
      </w:r>
      <w:r>
        <w:rPr>
          <w:lang w:val="sr-Latn-BA"/>
        </w:rPr>
        <w:t xml:space="preserve"> i pravnom sledbeniku „A Banka Vipa“ dd Ljubljana uputilo zahtjeve za dostavu dokaza o poništenju</w:t>
      </w:r>
      <w:r w:rsidR="001D5137">
        <w:rPr>
          <w:lang w:val="sr-Latn-BA"/>
        </w:rPr>
        <w:t>,</w:t>
      </w:r>
      <w:r>
        <w:rPr>
          <w:lang w:val="sr-Latn-BA"/>
        </w:rPr>
        <w:t xml:space="preserve"> ili o brisanju obveznica bankeu stečaju.</w:t>
      </w:r>
    </w:p>
    <w:p w:rsidR="00386E33" w:rsidRDefault="00386E33" w:rsidP="00CB4BCC">
      <w:pPr>
        <w:rPr>
          <w:lang w:val="sr-Latn-BA"/>
        </w:rPr>
      </w:pPr>
      <w:r>
        <w:rPr>
          <w:lang w:val="sr-Latn-BA"/>
        </w:rPr>
        <w:lastRenderedPageBreak/>
        <w:t xml:space="preserve">Dana 9.10.2018. godine društvo za upravljanje je dobilo dopis </w:t>
      </w:r>
      <w:r w:rsidR="00A42CF7">
        <w:rPr>
          <w:lang w:val="sr-Latn-BA"/>
        </w:rPr>
        <w:t xml:space="preserve">emitenta </w:t>
      </w:r>
      <w:r>
        <w:rPr>
          <w:lang w:val="sr-Latn-BA"/>
        </w:rPr>
        <w:t>„A Banka“ dd Ljubljana (pravnog sledbenika „A Banka Vipa“ dd Ljubljana</w:t>
      </w:r>
      <w:r w:rsidR="00A42CF7">
        <w:rPr>
          <w:lang w:val="sr-Latn-BA"/>
        </w:rPr>
        <w:t xml:space="preserve">), kojim banka </w:t>
      </w:r>
      <w:r>
        <w:rPr>
          <w:lang w:val="sr-Latn-BA"/>
        </w:rPr>
        <w:t>upućuje</w:t>
      </w:r>
      <w:r w:rsidR="00A42CF7">
        <w:rPr>
          <w:lang w:val="sr-Latn-BA"/>
        </w:rPr>
        <w:t xml:space="preserve"> društvo</w:t>
      </w:r>
      <w:r>
        <w:rPr>
          <w:lang w:val="sr-Latn-BA"/>
        </w:rPr>
        <w:t xml:space="preserve"> da tražene informacije potraži na javnim objavama, a dana 11.09.</w:t>
      </w:r>
      <w:r w:rsidR="00A42CF7">
        <w:rPr>
          <w:lang w:val="sr-Latn-BA"/>
        </w:rPr>
        <w:t xml:space="preserve">2018. godine društvo je dobilo </w:t>
      </w:r>
      <w:r>
        <w:rPr>
          <w:lang w:val="sr-Latn-BA"/>
        </w:rPr>
        <w:t xml:space="preserve">Rešenje Okružnog privrednog suda Istočno Sarajevo o brisanju emitenta „Intal“ ad Milići iz registra suda, </w:t>
      </w:r>
      <w:r w:rsidR="00A42CF7">
        <w:rPr>
          <w:lang w:val="sr-Latn-BA"/>
        </w:rPr>
        <w:t>p</w:t>
      </w:r>
      <w:r>
        <w:rPr>
          <w:lang w:val="sr-Latn-BA"/>
        </w:rPr>
        <w:t xml:space="preserve">a </w:t>
      </w:r>
      <w:r w:rsidR="00A42CF7">
        <w:rPr>
          <w:lang w:val="sr-Latn-BA"/>
        </w:rPr>
        <w:t>je istog dana</w:t>
      </w:r>
      <w:r>
        <w:rPr>
          <w:lang w:val="sr-Latn-BA"/>
        </w:rPr>
        <w:t xml:space="preserve"> društvo uputilo zahtjev Komisiji za brisanje istog iz</w:t>
      </w:r>
      <w:r w:rsidR="00A42CF7">
        <w:rPr>
          <w:lang w:val="sr-Latn-BA"/>
        </w:rPr>
        <w:t xml:space="preserve"> registra emitenata</w:t>
      </w:r>
      <w:r w:rsidR="00B64640">
        <w:rPr>
          <w:lang w:val="sr-Latn-BA"/>
        </w:rPr>
        <w:t>.</w:t>
      </w:r>
    </w:p>
    <w:p w:rsidR="00B64640" w:rsidRDefault="00B64640" w:rsidP="00CB4BCC">
      <w:pPr>
        <w:rPr>
          <w:lang w:val="sr-Latn-BA"/>
        </w:rPr>
      </w:pPr>
      <w:r>
        <w:rPr>
          <w:lang w:val="sr-Latn-BA"/>
        </w:rPr>
        <w:t xml:space="preserve">Društvo za uprabvljanje je dana 27.11.2018. godine putem ovlašćene brokerske kuće dalo ponovljene naloge za prodaju akcija u 7 emitenata iz portfelja fonda u likvidaciji, ali je </w:t>
      </w:r>
      <w:r w:rsidR="00BA53C7">
        <w:rPr>
          <w:lang w:val="sr-Latn-BA"/>
        </w:rPr>
        <w:t>od ovih naloga realizovan samo jedan</w:t>
      </w:r>
      <w:r>
        <w:rPr>
          <w:lang w:val="sr-Latn-BA"/>
        </w:rPr>
        <w:t xml:space="preserve"> nalog.</w:t>
      </w:r>
    </w:p>
    <w:p w:rsidR="00B64640" w:rsidRDefault="00B64640" w:rsidP="00CB4BCC">
      <w:pPr>
        <w:rPr>
          <w:lang w:val="sr-Latn-BA"/>
        </w:rPr>
      </w:pPr>
      <w:r>
        <w:rPr>
          <w:lang w:val="sr-Latn-BA"/>
        </w:rPr>
        <w:t>Dana 11.12.2018, godine društvo za upravljanje je putem ovlašćene brokerske kuće realizovalo prodajni nalog emitenta „Laser“ dd Brčko, a dana 13.09.2018. godine su ponovo uneseni prodajni naloz</w:t>
      </w:r>
      <w:r w:rsidR="00BA53C7">
        <w:rPr>
          <w:lang w:val="sr-Latn-BA"/>
        </w:rPr>
        <w:t xml:space="preserve">i, </w:t>
      </w:r>
      <w:r>
        <w:rPr>
          <w:lang w:val="sr-Latn-BA"/>
        </w:rPr>
        <w:t>za akcije emitenata iz portfelja fonda u likvidaciji</w:t>
      </w:r>
      <w:r w:rsidR="00BA53C7">
        <w:rPr>
          <w:lang w:val="sr-Latn-BA"/>
        </w:rPr>
        <w:t>:</w:t>
      </w:r>
      <w:r>
        <w:rPr>
          <w:lang w:val="sr-Latn-BA"/>
        </w:rPr>
        <w:t xml:space="preserve"> „Kompred“ ad Ugljevik i „Komunalac“ ad Foča.</w:t>
      </w:r>
    </w:p>
    <w:p w:rsidR="00B64640" w:rsidRDefault="00B64640" w:rsidP="00CB4BCC">
      <w:pPr>
        <w:rPr>
          <w:lang w:val="sr-Latn-BA"/>
        </w:rPr>
      </w:pPr>
      <w:r>
        <w:rPr>
          <w:lang w:val="sr-Latn-BA"/>
        </w:rPr>
        <w:t xml:space="preserve">Prodaja dijela ulaganja fonda u likvidaciji u emitentu „Jelšingrad </w:t>
      </w:r>
      <w:r w:rsidR="00BA53C7">
        <w:rPr>
          <w:lang w:val="sr-Latn-BA"/>
        </w:rPr>
        <w:t xml:space="preserve">– livnica čelika </w:t>
      </w:r>
      <w:r>
        <w:rPr>
          <w:lang w:val="sr-Latn-BA"/>
        </w:rPr>
        <w:t>Livar“ ad BanjaLuka je realizovana dana 14.12.2018. godine, dok su dana 17.12.2018. godine obnovljeni prodajni nalozi za emitente</w:t>
      </w:r>
      <w:r w:rsidR="00BA53C7">
        <w:rPr>
          <w:lang w:val="sr-Latn-BA"/>
        </w:rPr>
        <w:t>:</w:t>
      </w:r>
      <w:r>
        <w:rPr>
          <w:lang w:val="sr-Latn-BA"/>
        </w:rPr>
        <w:t xml:space="preserve"> „Željeznice RS“ AD Prijedor i „Izvor“ ad Foča, a istog dana je upravni odbor društva za upravljanje donio odluku o sazivanju prve vanredne skupštine akcionara fonda u likvidaciji u 2019. </w:t>
      </w:r>
      <w:r w:rsidR="00BA53C7">
        <w:rPr>
          <w:lang w:val="sr-Latn-BA"/>
        </w:rPr>
        <w:t>g</w:t>
      </w:r>
      <w:r>
        <w:rPr>
          <w:lang w:val="sr-Latn-BA"/>
        </w:rPr>
        <w:t>odini</w:t>
      </w:r>
      <w:r w:rsidR="00E0738C">
        <w:rPr>
          <w:lang w:val="sr-Latn-BA"/>
        </w:rPr>
        <w:t xml:space="preserve"> za dan 15.01.2019. godine, a poziv za skupštinu je objavljen u dnevnom listu EuroBlic Banja Luka dana 26.12.2018. godine.</w:t>
      </w:r>
    </w:p>
    <w:p w:rsidR="00E0738C" w:rsidRDefault="00E0738C" w:rsidP="00CB4BCC">
      <w:pPr>
        <w:rPr>
          <w:lang w:val="sr-Latn-BA"/>
        </w:rPr>
      </w:pPr>
      <w:r>
        <w:rPr>
          <w:lang w:val="sr-Latn-BA"/>
        </w:rPr>
        <w:t>Dana 11.12.2018. godine društvo za upravljanje je dalo ponovljene prodajne naloge za 5 emitenata iz portfelja fonda u likvidaciji, ali ni jedan od datih naloga nije realizovan, a dana 15.01.2019. godine je održana prva vanredna skupština akcionara fonda u likvidaciji, na kojoj su usvojene: odluka o o toku postupka likvidacije fonda u likvidaciji i odluka o poklonu hartija od vrijednosti iz portfelja fonda.</w:t>
      </w:r>
    </w:p>
    <w:p w:rsidR="00E0738C" w:rsidRDefault="00E0738C" w:rsidP="00CB4BCC">
      <w:pPr>
        <w:rPr>
          <w:lang w:val="sr-Latn-BA"/>
        </w:rPr>
      </w:pPr>
      <w:r>
        <w:rPr>
          <w:lang w:val="sr-Latn-BA"/>
        </w:rPr>
        <w:t>Društvo za upravljanje je dana 25.02.2019. godine dobilo obavještenje da je kastodi banka izvršila isknjižavanje obveznica fonda u likvidaciji u emitentu „A Banka Vipa“ dd Ljubljana, po osnovu izvršenog poklona izdavaocu istih, a dana 27.02.2019. godine upravni odbor društva je donio odluku o sazivanju druge vanredne skupštine akcionara fonda u likvidaciji za dan 14.03.20</w:t>
      </w:r>
      <w:r w:rsidR="0072789B">
        <w:rPr>
          <w:lang w:val="sr-Latn-BA"/>
        </w:rPr>
        <w:t>19. godine, za koju je utvrdio predloge:</w:t>
      </w:r>
      <w:r>
        <w:rPr>
          <w:lang w:val="sr-Latn-BA"/>
        </w:rPr>
        <w:t xml:space="preserve"> odluke o podjeli likvida</w:t>
      </w:r>
      <w:r w:rsidR="0072789B">
        <w:rPr>
          <w:lang w:val="sr-Latn-BA"/>
        </w:rPr>
        <w:t>cionog ostatka fonda i</w:t>
      </w:r>
      <w:r>
        <w:rPr>
          <w:lang w:val="sr-Latn-BA"/>
        </w:rPr>
        <w:t xml:space="preserve"> završnog likvidacionog bilansa fonda u likvidacij.</w:t>
      </w:r>
    </w:p>
    <w:p w:rsidR="00625E68" w:rsidRDefault="001139A5" w:rsidP="00CB4BCC">
      <w:pPr>
        <w:rPr>
          <w:lang w:val="sr-Latn-BA"/>
        </w:rPr>
      </w:pPr>
      <w:r>
        <w:rPr>
          <w:lang w:val="sr-Latn-BA"/>
        </w:rPr>
        <w:t xml:space="preserve">Dana 14.03.2019. godine </w:t>
      </w:r>
      <w:r w:rsidR="00625E68">
        <w:rPr>
          <w:lang w:val="sr-Latn-BA"/>
        </w:rPr>
        <w:t xml:space="preserve">skupština akcionara fonda u likvidaciji </w:t>
      </w:r>
      <w:r>
        <w:rPr>
          <w:lang w:val="sr-Latn-BA"/>
        </w:rPr>
        <w:t xml:space="preserve">je </w:t>
      </w:r>
      <w:r w:rsidR="00625E68">
        <w:rPr>
          <w:lang w:val="sr-Latn-BA"/>
        </w:rPr>
        <w:t>usvojila</w:t>
      </w:r>
      <w:r>
        <w:rPr>
          <w:lang w:val="sr-Latn-BA"/>
        </w:rPr>
        <w:t>:</w:t>
      </w:r>
      <w:r w:rsidR="00625E68">
        <w:rPr>
          <w:lang w:val="sr-Latn-BA"/>
        </w:rPr>
        <w:t xml:space="preserve"> Odluku o podjeli likvidacionog osta</w:t>
      </w:r>
      <w:r>
        <w:rPr>
          <w:lang w:val="sr-Latn-BA"/>
        </w:rPr>
        <w:t xml:space="preserve">tka fonda br: SK-II-07/2019, </w:t>
      </w:r>
      <w:r w:rsidR="00625E68">
        <w:rPr>
          <w:lang w:val="sr-Latn-BA"/>
        </w:rPr>
        <w:t>Odluka o usvajanju finansijskih izvještaja fonda u likvidaci</w:t>
      </w:r>
      <w:r>
        <w:rPr>
          <w:lang w:val="sr-Latn-BA"/>
        </w:rPr>
        <w:t>ji za 2018. g</w:t>
      </w:r>
      <w:r w:rsidR="00625E68">
        <w:rPr>
          <w:lang w:val="sr-Latn-BA"/>
        </w:rPr>
        <w:t>odinu, Odluka o usvajanju završnog likvidacionog bilan</w:t>
      </w:r>
      <w:r>
        <w:rPr>
          <w:lang w:val="sr-Latn-BA"/>
        </w:rPr>
        <w:t xml:space="preserve">sa fonda u likvidaciji, a istog dana su </w:t>
      </w:r>
      <w:r w:rsidR="00625E68">
        <w:rPr>
          <w:lang w:val="sr-Latn-BA"/>
        </w:rPr>
        <w:t>Komisiji dostavljene navedene odluke i zapisnik sa sjednice skupštine akcionara fonda u likvidaciji.</w:t>
      </w:r>
    </w:p>
    <w:p w:rsidR="00625E68" w:rsidRDefault="00625E68" w:rsidP="00CB4BCC">
      <w:pPr>
        <w:rPr>
          <w:lang w:val="sr-Latn-BA"/>
        </w:rPr>
      </w:pPr>
      <w:r>
        <w:rPr>
          <w:lang w:val="sr-Latn-BA"/>
        </w:rPr>
        <w:t>Dana 22.03.2019. godine Upravni odbor društva za upravljanje je usvojio Odluku o uskladjivanju potraživanja i obaveza ZMIF-a u likvidaciji, dok je dana 28.03.2019. godine društvo sa CRHOV potpisalo Ugovor o obračunu likvidacionog os</w:t>
      </w:r>
      <w:r w:rsidR="009D705D">
        <w:rPr>
          <w:lang w:val="sr-Latn-BA"/>
        </w:rPr>
        <w:t>tatka fonda u likvidaciji, na osnovu koga je akcionarima fonda u likvidaciji izvršen prenos pripadajućeg broja akcija sledećih emitenata:</w:t>
      </w:r>
    </w:p>
    <w:p w:rsidR="009D705D" w:rsidRDefault="009D705D" w:rsidP="009D705D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„Bobar banka“ ad Bijeljina u stečaju (prioritetne akcije, lok. oznake: BBRB-P-D</w:t>
      </w:r>
      <w:r w:rsidR="00936B4A">
        <w:rPr>
          <w:lang w:val="sr-Latn-BA"/>
        </w:rPr>
        <w:t>, obračunati broj akcija: 25,</w:t>
      </w:r>
    </w:p>
    <w:p w:rsidR="009D705D" w:rsidRDefault="009D705D" w:rsidP="009D705D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lastRenderedPageBreak/>
        <w:t>„Bobar banka“ ad Bijeljina u stečaju (redovne akcije), lok. oznake: BBRB-R-A,</w:t>
      </w:r>
      <w:r w:rsidR="00936B4A">
        <w:rPr>
          <w:lang w:val="sr-Latn-BA"/>
        </w:rPr>
        <w:t xml:space="preserve"> obračunati broj akcija: 51,</w:t>
      </w:r>
    </w:p>
    <w:p w:rsidR="00936B4A" w:rsidRPr="00936B4A" w:rsidRDefault="009D705D" w:rsidP="00936B4A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„Hidrat“ ad Čelinac (redovne akcije), lok. oznake: HDRT-R-A,</w:t>
      </w:r>
      <w:r w:rsidR="00936B4A">
        <w:rPr>
          <w:lang w:val="sr-Latn-BA"/>
        </w:rPr>
        <w:t xml:space="preserve"> obračunati broj akcija: 26.981,</w:t>
      </w:r>
    </w:p>
    <w:p w:rsidR="009D705D" w:rsidRDefault="009D705D" w:rsidP="009D705D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„Jelšingrad – livnica čelika Livar“ ad Banja Luka (redovne akcije), lok. oznake: JLLC-R-A,</w:t>
      </w:r>
      <w:r w:rsidR="00936B4A">
        <w:rPr>
          <w:lang w:val="sr-Latn-BA"/>
        </w:rPr>
        <w:t xml:space="preserve"> obračunati broj akcija: 169.163,</w:t>
      </w:r>
    </w:p>
    <w:p w:rsidR="009D705D" w:rsidRDefault="009D705D" w:rsidP="009D705D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„JKP Kompred“ ad Ugljevik (redovne akcije), lok. oznake: KMPD-R-A,</w:t>
      </w:r>
      <w:r w:rsidR="00936B4A">
        <w:rPr>
          <w:lang w:val="sr-Latn-BA"/>
        </w:rPr>
        <w:t xml:space="preserve"> obračunati broj akcija: 6.314,</w:t>
      </w:r>
    </w:p>
    <w:p w:rsidR="009D705D" w:rsidRDefault="009D705D" w:rsidP="009D705D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„JKP Komunalac“ ad Foča (redovne akcije), lok. oznake: KOMF-R-A,</w:t>
      </w:r>
      <w:r w:rsidR="00936B4A">
        <w:rPr>
          <w:lang w:val="sr-Latn-BA"/>
        </w:rPr>
        <w:t xml:space="preserve"> obračunati broj akcija: 6.822,</w:t>
      </w:r>
    </w:p>
    <w:p w:rsidR="009D705D" w:rsidRDefault="00936B4A" w:rsidP="009D705D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„RMU Miljevina“ ad Miljevina (redovne akcije), lok. oznake: RMUM-R-A, obračunati broj akcija: 1.971.172,</w:t>
      </w:r>
    </w:p>
    <w:p w:rsidR="00936B4A" w:rsidRDefault="00936B4A" w:rsidP="009D705D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„JP Komunalac“ ad Foča (redovne akcije), lok. oznake: VKIF-R-A, obračunati broj akcija: 35.836 i</w:t>
      </w:r>
    </w:p>
    <w:p w:rsidR="00936B4A" w:rsidRDefault="00936B4A" w:rsidP="009D705D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„Željeznice RS“ ad Doboj (redovne akcije), lok. oznake: ZERS-R-A, obračunati broj akcija: 562.</w:t>
      </w:r>
    </w:p>
    <w:p w:rsidR="00696E58" w:rsidRDefault="00696E58" w:rsidP="00696E58">
      <w:pPr>
        <w:rPr>
          <w:lang w:val="sr-Latn-BA"/>
        </w:rPr>
      </w:pPr>
      <w:r>
        <w:rPr>
          <w:lang w:val="sr-Latn-BA"/>
        </w:rPr>
        <w:t>Centralni registar je dana 13.05.2019. godine drštvu za upravljanje dostavio Informaciju da je, u skladu sa Odlukom o podjeli likvidacionog ostatka fonda br: SK-II-07/2019, od 14.03.2019. godine ( koji je usvojila skupština akcionara fonda u likvidaciji), izvršio raspodjelu likvidacionog ostatka fonda u likvidaciji, srazmjerno njihovom procentualnom učešću u imovini fonda, i da na vlasničkom računu ZMIF-a „Invest nova fond“ ad Bijeljina u likvidaciji na dan 8.05.2019. godine više nema hartija od vrijednosti registrovanih u Centralnom registru</w:t>
      </w:r>
      <w:r w:rsidR="0090479A">
        <w:rPr>
          <w:lang w:val="sr-Latn-BA"/>
        </w:rPr>
        <w:t>.</w:t>
      </w:r>
    </w:p>
    <w:p w:rsidR="0090479A" w:rsidRPr="00696E58" w:rsidRDefault="0090479A" w:rsidP="00696E58">
      <w:pPr>
        <w:rPr>
          <w:lang w:val="sr-Latn-BA"/>
        </w:rPr>
      </w:pPr>
      <w:r>
        <w:rPr>
          <w:lang w:val="sr-Latn-BA"/>
        </w:rPr>
        <w:t>Centralni registar je istoga dana društvu za upravljanje dostavio Izvod o stanju na računu fonda na dan 8.05.2019. godine, iz kojeg je vidljivo da je stanje na računu fonda u likvidaciji 0 (nula).</w:t>
      </w:r>
    </w:p>
    <w:p w:rsidR="00625E68" w:rsidRDefault="00625E68" w:rsidP="00CB4BCC">
      <w:pPr>
        <w:rPr>
          <w:lang w:val="sr-Latn-BA"/>
        </w:rPr>
      </w:pPr>
      <w:r>
        <w:rPr>
          <w:lang w:val="sr-Latn-BA"/>
        </w:rPr>
        <w:t>Upravni odbor društva za upravljanje je na IX sjednici usvojio:</w:t>
      </w:r>
      <w:r w:rsidR="006F567A">
        <w:rPr>
          <w:lang w:val="sr-Latn-BA"/>
        </w:rPr>
        <w:t xml:space="preserve"> Odluku o uskladjivanju potraživanja i obaveza ZMIF-a u likvidaciji br: UO-IX-06/2019 i Odluku o produženju roka za likvidaciju fonda br: UO-IV-07/2019, dok su na XII sjednici Upravnog odbora društva, održanoj dana 3.05.2019. godine usvojene: Korigovani predlog Odluke o podjeli novčanih sredstava iz imovine ZMIF-a u likvidaciji i Odluka o isplati naknade CRHOV.</w:t>
      </w:r>
    </w:p>
    <w:p w:rsidR="005F5920" w:rsidRDefault="005F5920" w:rsidP="00CB4BCC">
      <w:pPr>
        <w:rPr>
          <w:lang w:val="sr-Latn-BA"/>
        </w:rPr>
      </w:pPr>
      <w:r>
        <w:rPr>
          <w:lang w:val="sr-Latn-BA"/>
        </w:rPr>
        <w:t>Dana 8.05.2019. godine ovlašćeni knjigovodja društva za upravljanje je izradio Završni bilans stanja fonda u likvidaciji na dan 5.05.2019. godine, sa sledećim podacima:</w:t>
      </w:r>
    </w:p>
    <w:p w:rsidR="005F5920" w:rsidRDefault="009D1231" w:rsidP="005F5920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u</w:t>
      </w:r>
      <w:r w:rsidR="005F5920">
        <w:rPr>
          <w:lang w:val="sr-Latn-BA"/>
        </w:rPr>
        <w:t xml:space="preserve">kupna imovina </w:t>
      </w:r>
      <w:r w:rsidR="005F5920">
        <w:rPr>
          <w:lang w:val="sr-Latn-BA"/>
        </w:rPr>
        <w:tab/>
      </w:r>
      <w:r w:rsidR="005F5920"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</w:r>
      <w:r w:rsidR="005F5920">
        <w:rPr>
          <w:lang w:val="sr-Latn-BA"/>
        </w:rPr>
        <w:t>232.695,00 KM,</w:t>
      </w:r>
    </w:p>
    <w:p w:rsidR="005F5920" w:rsidRDefault="009D1231" w:rsidP="005F5920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g</w:t>
      </w:r>
      <w:r w:rsidR="005F5920">
        <w:rPr>
          <w:lang w:val="sr-Latn-BA"/>
        </w:rPr>
        <w:t>otovina i gotovinski ekvivalenti</w:t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  <w:t>139.432,00 KM,</w:t>
      </w:r>
    </w:p>
    <w:p w:rsidR="009D1231" w:rsidRDefault="009D1231" w:rsidP="005F5920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ulaganja fonda</w:t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  <w:t xml:space="preserve">  93.203,00 KM,</w:t>
      </w:r>
    </w:p>
    <w:p w:rsidR="009D1231" w:rsidRDefault="009D1231" w:rsidP="005F5920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obaveze fonda</w:t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  <w:t xml:space="preserve">  34.604,00 KM,</w:t>
      </w:r>
    </w:p>
    <w:p w:rsidR="009D1231" w:rsidRDefault="009D1231" w:rsidP="005F5920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obaveze prema društvu za upravljanje</w:t>
      </w:r>
      <w:r>
        <w:rPr>
          <w:lang w:val="sr-Latn-BA"/>
        </w:rPr>
        <w:tab/>
      </w:r>
      <w:r>
        <w:rPr>
          <w:lang w:val="sr-Latn-BA"/>
        </w:rPr>
        <w:tab/>
        <w:t xml:space="preserve">  24.104,00 KM,</w:t>
      </w:r>
    </w:p>
    <w:p w:rsidR="009D1231" w:rsidRDefault="009D1231" w:rsidP="005F5920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 xml:space="preserve">broj emitovanih akcija fonda </w:t>
      </w:r>
      <w:r>
        <w:rPr>
          <w:lang w:val="sr-Latn-BA"/>
        </w:rPr>
        <w:tab/>
      </w:r>
      <w:r>
        <w:rPr>
          <w:lang w:val="sr-Latn-BA"/>
        </w:rPr>
        <w:tab/>
        <w:t xml:space="preserve">        134.760.199 i</w:t>
      </w:r>
    </w:p>
    <w:p w:rsidR="009D1231" w:rsidRPr="005F5920" w:rsidRDefault="009D1231" w:rsidP="005F5920">
      <w:pPr>
        <w:pStyle w:val="ListParagraph"/>
        <w:numPr>
          <w:ilvl w:val="0"/>
          <w:numId w:val="2"/>
        </w:numPr>
        <w:rPr>
          <w:lang w:val="sr-Latn-BA"/>
        </w:rPr>
      </w:pPr>
      <w:r>
        <w:rPr>
          <w:lang w:val="sr-Latn-BA"/>
        </w:rPr>
        <w:t>neto imovina po akciji</w:t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  <w:t xml:space="preserve">      0,0015 KM</w:t>
      </w:r>
      <w:r>
        <w:rPr>
          <w:lang w:val="sr-Latn-BA"/>
        </w:rPr>
        <w:tab/>
      </w:r>
      <w:r>
        <w:rPr>
          <w:lang w:val="sr-Latn-BA"/>
        </w:rPr>
        <w:tab/>
      </w:r>
      <w:r>
        <w:rPr>
          <w:lang w:val="sr-Latn-BA"/>
        </w:rPr>
        <w:tab/>
      </w:r>
    </w:p>
    <w:p w:rsidR="00F85337" w:rsidRDefault="00F85337" w:rsidP="00CB4BCC">
      <w:pPr>
        <w:rPr>
          <w:lang w:val="sr-Latn-BA"/>
        </w:rPr>
      </w:pPr>
      <w:r>
        <w:rPr>
          <w:lang w:val="sr-Latn-BA"/>
        </w:rPr>
        <w:t>Dana 8.05.2019. godine je održana treća vanredna sjednica skupštine acionara fonda u likvidaciji, na kojoj je usvojena Odluka o podjeli novčanih sredstava iz imovine ZMIF-a u likvidaciji, sa sledećim elementima:</w:t>
      </w:r>
    </w:p>
    <w:p w:rsidR="009A6B3C" w:rsidRDefault="00E259D7" w:rsidP="009A6B3C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lastRenderedPageBreak/>
        <w:t>i</w:t>
      </w:r>
      <w:r w:rsidR="009A6B3C">
        <w:rPr>
          <w:lang w:val="sr-Latn-BA"/>
        </w:rPr>
        <w:t>splata novčanog iznosa od 24.407,07</w:t>
      </w:r>
      <w:r w:rsidR="00C25245">
        <w:rPr>
          <w:lang w:val="sr-Latn-BA"/>
        </w:rPr>
        <w:t xml:space="preserve"> KM </w:t>
      </w:r>
      <w:r w:rsidR="009A6B3C">
        <w:rPr>
          <w:lang w:val="sr-Latn-BA"/>
        </w:rPr>
        <w:t xml:space="preserve">- </w:t>
      </w:r>
      <w:r w:rsidR="00C25245">
        <w:rPr>
          <w:lang w:val="sr-Latn-BA"/>
        </w:rPr>
        <w:t>na račun Budjeta Republike Srpske</w:t>
      </w:r>
      <w:r w:rsidR="009A6B3C">
        <w:rPr>
          <w:lang w:val="sr-Latn-BA"/>
        </w:rPr>
        <w:t>,</w:t>
      </w:r>
    </w:p>
    <w:p w:rsidR="00F85337" w:rsidRDefault="00E259D7" w:rsidP="009A6B3C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>i</w:t>
      </w:r>
      <w:r w:rsidR="00C25245" w:rsidRPr="009A6B3C">
        <w:rPr>
          <w:lang w:val="sr-Latn-BA"/>
        </w:rPr>
        <w:t xml:space="preserve">splata novčanog iznosa od 80.480,83 KM </w:t>
      </w:r>
      <w:r w:rsidR="009A6B3C">
        <w:rPr>
          <w:lang w:val="sr-Latn-BA"/>
        </w:rPr>
        <w:t xml:space="preserve">- </w:t>
      </w:r>
      <w:r w:rsidR="00C25245" w:rsidRPr="009A6B3C">
        <w:rPr>
          <w:lang w:val="sr-Latn-BA"/>
        </w:rPr>
        <w:t>na račun posebnih namjena Centralnog registra</w:t>
      </w:r>
      <w:r w:rsidR="009A6B3C">
        <w:rPr>
          <w:lang w:val="sr-Latn-BA"/>
        </w:rPr>
        <w:t>,</w:t>
      </w:r>
    </w:p>
    <w:p w:rsidR="009A6B3C" w:rsidRDefault="00E259D7" w:rsidP="009A6B3C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>i</w:t>
      </w:r>
      <w:r w:rsidR="009A6B3C">
        <w:rPr>
          <w:lang w:val="sr-Latn-BA"/>
        </w:rPr>
        <w:t>splata dospjelih obaveza fonda u iznosu od 34.603,99 KM (provizija za upravljanje fondom u iznosu od 24.103,99 KM, naknada za provodjenje postupka dobrovoljne likvidacije u iznosu od 6.000,00 KM i naknada Centralnom registru za isplatu gotovine akcionarima fonda u iznosu od 4.500,00 KM) i</w:t>
      </w:r>
    </w:p>
    <w:p w:rsidR="009A6B3C" w:rsidRPr="009A6B3C" w:rsidRDefault="00E259D7" w:rsidP="009A6B3C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>z</w:t>
      </w:r>
      <w:r w:rsidR="009A6B3C">
        <w:rPr>
          <w:lang w:val="sr-Latn-BA"/>
        </w:rPr>
        <w:t>a isplatu ukupno: 139.491,89 KM.</w:t>
      </w:r>
    </w:p>
    <w:p w:rsidR="006F567A" w:rsidRDefault="006F567A" w:rsidP="00CB4BCC">
      <w:pPr>
        <w:rPr>
          <w:lang w:val="sr-Latn-BA"/>
        </w:rPr>
      </w:pPr>
      <w:r>
        <w:rPr>
          <w:lang w:val="sr-Latn-BA"/>
        </w:rPr>
        <w:t>Društvo za upravljanje je dana 13.05.2019. godine sa CRHOV potisalo Ugovor o isplati novčanih sredstava likvidacionog ostatka fonda u likvidaciji br: 612/2019, kojim je podjela novčanih sredstava fonda u likvidaciji povjerena depozitaru fonda, uz naknadu od 4.500,00 KM.</w:t>
      </w:r>
    </w:p>
    <w:p w:rsidR="006F567A" w:rsidRDefault="006F567A" w:rsidP="00CB4BCC">
      <w:pPr>
        <w:rPr>
          <w:lang w:val="sr-Latn-BA"/>
        </w:rPr>
      </w:pPr>
      <w:r>
        <w:rPr>
          <w:lang w:val="sr-Latn-BA"/>
        </w:rPr>
        <w:t xml:space="preserve">Društvo za upravljanje je dana 13.05.2019. godine </w:t>
      </w:r>
      <w:r w:rsidR="002D2A98">
        <w:rPr>
          <w:lang w:val="sr-Latn-BA"/>
        </w:rPr>
        <w:t xml:space="preserve">od Centralnog registra </w:t>
      </w:r>
      <w:r>
        <w:rPr>
          <w:lang w:val="sr-Latn-BA"/>
        </w:rPr>
        <w:t xml:space="preserve">dobilo Obavještenje br: 01-6819 o podjeli imovine fonda u likvidaciji (podjela hartija od vrijednosti iz portfelja fonda), a u prilogu obavještenja društvu je dostavljen i </w:t>
      </w:r>
      <w:r w:rsidR="00730B79">
        <w:rPr>
          <w:lang w:val="sr-Latn-BA"/>
        </w:rPr>
        <w:t>Izvod o stanju na računu fonda u likvidaciji na dan 8.05.2019. godine, iz koga je vidljivo da su hartije fonda u likvidaciji poduijeljene akcionarima fonda, u skladu sa njihovim procentualnim učešćem u osnovnom kapitalu fonda.</w:t>
      </w:r>
    </w:p>
    <w:p w:rsidR="00730B79" w:rsidRDefault="00730B79" w:rsidP="00CB4BCC">
      <w:pPr>
        <w:rPr>
          <w:lang w:val="sr-Latn-BA"/>
        </w:rPr>
      </w:pPr>
      <w:r>
        <w:rPr>
          <w:lang w:val="sr-Latn-BA"/>
        </w:rPr>
        <w:t xml:space="preserve">Dana 31.05.2019. godine društvo za upravljanje je od CRHOV zaprimilo Obavještenje br: 01-7978 o deponovanim novčanim sredstvima fonda u likvidaciji na račun posebnih namjena kod CRHOV u iznosu od 80.480,83 KM, koje je društvo sa računa fonda u likvidaciji </w:t>
      </w:r>
      <w:r w:rsidR="002D2A98">
        <w:rPr>
          <w:lang w:val="sr-Latn-BA"/>
        </w:rPr>
        <w:t xml:space="preserve">uplatilo dana 28.05.2019. godine, o uplati novčanog iznosa od 24.407,07 </w:t>
      </w:r>
      <w:r>
        <w:rPr>
          <w:lang w:val="sr-Latn-BA"/>
        </w:rPr>
        <w:t>KM na ra</w:t>
      </w:r>
      <w:r w:rsidR="002D2A98">
        <w:rPr>
          <w:lang w:val="sr-Latn-BA"/>
        </w:rPr>
        <w:t>čun Budjeta Republike Srpske, o uplati</w:t>
      </w:r>
      <w:r>
        <w:rPr>
          <w:lang w:val="sr-Latn-BA"/>
        </w:rPr>
        <w:t xml:space="preserve"> naknade za vodjenje postupka likvidacije društvu za upravl</w:t>
      </w:r>
      <w:r w:rsidR="002D2A98">
        <w:rPr>
          <w:lang w:val="sr-Latn-BA"/>
        </w:rPr>
        <w:t xml:space="preserve">janje u iznosu od 6.000,00 KM, o uplati </w:t>
      </w:r>
      <w:r>
        <w:rPr>
          <w:lang w:val="sr-Latn-BA"/>
        </w:rPr>
        <w:t>naknade</w:t>
      </w:r>
      <w:r w:rsidR="002D2A98">
        <w:rPr>
          <w:lang w:val="sr-Latn-BA"/>
        </w:rPr>
        <w:t xml:space="preserve"> za upravljanje fondom u iznosu od 24.103,99 KM i o uplati naknade Centralnom registru u iznosu od 4.500,00 KM.</w:t>
      </w:r>
    </w:p>
    <w:p w:rsidR="00730B79" w:rsidRDefault="002D2A98" w:rsidP="00CB4BCC">
      <w:pPr>
        <w:rPr>
          <w:lang w:val="sr-Latn-BA"/>
        </w:rPr>
      </w:pPr>
      <w:r>
        <w:rPr>
          <w:lang w:val="sr-Latn-BA"/>
        </w:rPr>
        <w:t xml:space="preserve">Centralni registar je istoga dana društvu za upravljanje dostavio i </w:t>
      </w:r>
      <w:r w:rsidR="00730B79">
        <w:rPr>
          <w:lang w:val="sr-Latn-BA"/>
        </w:rPr>
        <w:t>Potvrdu o deponovanim novčanim sredstvima na računu posebnih namjena CRHOV ad Banja Luka, u kome je navedeno</w:t>
      </w:r>
      <w:r>
        <w:rPr>
          <w:lang w:val="sr-Latn-BA"/>
        </w:rPr>
        <w:t xml:space="preserve"> da se „ U skladu sa članom 5. s</w:t>
      </w:r>
      <w:r w:rsidR="00730B79">
        <w:rPr>
          <w:lang w:val="sr-Latn-BA"/>
        </w:rPr>
        <w:t xml:space="preserve">tav 2. Odluke </w:t>
      </w:r>
      <w:r w:rsidR="0017366A">
        <w:rPr>
          <w:lang w:val="sr-Latn-BA"/>
        </w:rPr>
        <w:t xml:space="preserve">o podjeli likvidacionog ostatka fonda u likvidaciji </w:t>
      </w:r>
      <w:r w:rsidR="00B032D3">
        <w:rPr>
          <w:lang w:val="sr-Latn-BA"/>
        </w:rPr>
        <w:t>danom uplate novčanih sredstava na račun posebnih namjena Centralnog registra smatra da je društvo za upravljanje izvršilo isplatu akcionarima fonda u likvidaciji“.</w:t>
      </w:r>
    </w:p>
    <w:p w:rsidR="00B032D3" w:rsidRDefault="00B032D3" w:rsidP="00CB4BCC">
      <w:pPr>
        <w:rPr>
          <w:lang w:val="sr-Latn-BA"/>
        </w:rPr>
      </w:pPr>
      <w:r>
        <w:rPr>
          <w:lang w:val="sr-Latn-BA"/>
        </w:rPr>
        <w:t>Centralni registar je istog dana društvu za upravljanje dostavio Izvod o stanju na računu na dan 8.05.2019. g</w:t>
      </w:r>
      <w:r w:rsidR="0017366A">
        <w:rPr>
          <w:lang w:val="sr-Latn-BA"/>
        </w:rPr>
        <w:t>odine, u kome stoji da nema sta</w:t>
      </w:r>
      <w:r>
        <w:rPr>
          <w:lang w:val="sr-Latn-BA"/>
        </w:rPr>
        <w:t>nja na računima (na žiro računu fonda u likvidaciji na ovaj dan v</w:t>
      </w:r>
      <w:r w:rsidR="000E41C1">
        <w:rPr>
          <w:lang w:val="sr-Latn-BA"/>
        </w:rPr>
        <w:t>iše nema novčanih sredstava) i da je stanje na računu fonda 0 (nula).</w:t>
      </w:r>
    </w:p>
    <w:p w:rsidR="00E259D7" w:rsidRDefault="00E259D7" w:rsidP="00CB4BCC">
      <w:pPr>
        <w:rPr>
          <w:lang w:val="sr-Latn-BA"/>
        </w:rPr>
      </w:pPr>
      <w:r>
        <w:rPr>
          <w:lang w:val="sr-Latn-BA"/>
        </w:rPr>
        <w:t>Na osnovu izloženog možemo konstatovati da su stvorene pretpostavke da Upravni odbor društva za upr</w:t>
      </w:r>
      <w:r w:rsidR="004E0988">
        <w:rPr>
          <w:lang w:val="sr-Latn-BA"/>
        </w:rPr>
        <w:t>avljanje može na svojoj XIII</w:t>
      </w:r>
      <w:r>
        <w:rPr>
          <w:lang w:val="sr-Latn-BA"/>
        </w:rPr>
        <w:t xml:space="preserve"> sjednici utvrditi predloge:</w:t>
      </w:r>
    </w:p>
    <w:p w:rsidR="00E259D7" w:rsidRDefault="00E259D7" w:rsidP="00E259D7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>Izvještaja o sprovedenoj likvidaciji fonda,</w:t>
      </w:r>
    </w:p>
    <w:p w:rsidR="00E259D7" w:rsidRDefault="00E259D7" w:rsidP="00E259D7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 xml:space="preserve">Odluke o zaključenju postupka likvidacije fonda i </w:t>
      </w:r>
    </w:p>
    <w:p w:rsidR="00E259D7" w:rsidRDefault="00E259D7" w:rsidP="00E259D7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>Odluke o brisanju fonda iz sudskog registra.</w:t>
      </w:r>
    </w:p>
    <w:p w:rsidR="00E259D7" w:rsidRDefault="00E259D7" w:rsidP="00E259D7">
      <w:pPr>
        <w:rPr>
          <w:lang w:val="sr-Latn-BA"/>
        </w:rPr>
      </w:pPr>
      <w:r>
        <w:rPr>
          <w:lang w:val="sr-Latn-BA"/>
        </w:rPr>
        <w:t>U pravni odbor društva za upravljanje će na istoj sjednici donijeti odluku o zakazivanju četvrte vanredne skupštine akcionara fonda</w:t>
      </w:r>
      <w:r w:rsidR="00D91852">
        <w:rPr>
          <w:lang w:val="sr-Latn-BA"/>
        </w:rPr>
        <w:t xml:space="preserve">, na kojoj će se </w:t>
      </w:r>
      <w:r w:rsidR="00783F2C">
        <w:rPr>
          <w:lang w:val="sr-Latn-BA"/>
        </w:rPr>
        <w:t>razmatrati i u</w:t>
      </w:r>
      <w:r w:rsidR="00D91852">
        <w:rPr>
          <w:lang w:val="sr-Latn-BA"/>
        </w:rPr>
        <w:t xml:space="preserve">svojiti </w:t>
      </w:r>
      <w:r w:rsidR="00783F2C">
        <w:rPr>
          <w:lang w:val="sr-Latn-BA"/>
        </w:rPr>
        <w:t xml:space="preserve">navedeni predlozi, koje će utvrditi upravni </w:t>
      </w:r>
      <w:r w:rsidR="00783F2C">
        <w:rPr>
          <w:lang w:val="sr-Latn-BA"/>
        </w:rPr>
        <w:lastRenderedPageBreak/>
        <w:t xml:space="preserve">odbor društva, </w:t>
      </w:r>
      <w:r w:rsidR="00D91852">
        <w:rPr>
          <w:lang w:val="sr-Latn-BA"/>
        </w:rPr>
        <w:t>nakon čega će društvo Okružnom privrednom sudu u Bijeljini (putem APIF-a) podnijeti prijavu za brisanje fonda iz registra suda.</w:t>
      </w:r>
    </w:p>
    <w:p w:rsidR="00D91852" w:rsidRDefault="0032167B" w:rsidP="00E259D7">
      <w:pPr>
        <w:rPr>
          <w:lang w:val="sr-Latn-BA"/>
        </w:rPr>
      </w:pPr>
      <w:r>
        <w:rPr>
          <w:lang w:val="sr-Latn-BA"/>
        </w:rPr>
        <w:t>Prilog – Finansijski izvještaji Fonda na dan 05.05.2019.g.</w:t>
      </w:r>
    </w:p>
    <w:p w:rsidR="00D91852" w:rsidRDefault="00D91852" w:rsidP="00E259D7">
      <w:pPr>
        <w:rPr>
          <w:lang w:val="sr-Latn-BA"/>
        </w:rPr>
      </w:pPr>
      <w:r>
        <w:rPr>
          <w:lang w:val="sr-Latn-BA"/>
        </w:rPr>
        <w:t>Izvještaj dostaviti:</w:t>
      </w:r>
    </w:p>
    <w:p w:rsidR="00D91852" w:rsidRDefault="00D91852" w:rsidP="00D91852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>Akcionarima fonda u likvidaciji i</w:t>
      </w:r>
    </w:p>
    <w:p w:rsidR="00D91852" w:rsidRDefault="00D91852" w:rsidP="00D91852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>A / A</w:t>
      </w:r>
    </w:p>
    <w:p w:rsidR="00D91852" w:rsidRDefault="00E501F4" w:rsidP="00E501F4">
      <w:pPr>
        <w:rPr>
          <w:lang w:val="sr-Latn-BA"/>
        </w:rPr>
      </w:pPr>
      <w:r>
        <w:rPr>
          <w:lang w:val="sr-Latn-BA"/>
        </w:rPr>
        <w:t xml:space="preserve">                                                                                                   </w:t>
      </w:r>
      <w:r w:rsidR="00122F9D">
        <w:rPr>
          <w:lang w:val="sr-Latn-BA"/>
        </w:rPr>
        <w:t xml:space="preserve">                             </w:t>
      </w:r>
      <w:r>
        <w:rPr>
          <w:lang w:val="sr-Latn-BA"/>
        </w:rPr>
        <w:t xml:space="preserve"> </w:t>
      </w:r>
      <w:r w:rsidR="00D91852">
        <w:rPr>
          <w:lang w:val="sr-Latn-BA"/>
        </w:rPr>
        <w:t>Preds</w:t>
      </w:r>
      <w:r>
        <w:rPr>
          <w:lang w:val="sr-Latn-BA"/>
        </w:rPr>
        <w:t>j</w:t>
      </w:r>
      <w:r w:rsidR="00D91852">
        <w:rPr>
          <w:lang w:val="sr-Latn-BA"/>
        </w:rPr>
        <w:t>ednik</w:t>
      </w:r>
      <w:r>
        <w:rPr>
          <w:lang w:val="sr-Latn-BA"/>
        </w:rPr>
        <w:t xml:space="preserve">  Skupštine akciona</w:t>
      </w:r>
      <w:r w:rsidR="00122F9D">
        <w:rPr>
          <w:lang w:val="sr-Latn-BA"/>
        </w:rPr>
        <w:t>ra</w:t>
      </w:r>
      <w:r>
        <w:rPr>
          <w:lang w:val="sr-Latn-BA"/>
        </w:rPr>
        <w:t xml:space="preserve"> </w:t>
      </w:r>
    </w:p>
    <w:p w:rsidR="002F4F13" w:rsidRDefault="002F4F13" w:rsidP="00CB4BCC">
      <w:pPr>
        <w:rPr>
          <w:lang w:val="sr-Latn-BA"/>
        </w:rPr>
      </w:pPr>
    </w:p>
    <w:p w:rsidR="00A8649C" w:rsidRDefault="00A8649C" w:rsidP="00CB4BCC">
      <w:pPr>
        <w:rPr>
          <w:lang w:val="sr-Latn-BA"/>
        </w:rPr>
      </w:pPr>
    </w:p>
    <w:p w:rsidR="00CB4BCC" w:rsidRPr="00CB4BCC" w:rsidRDefault="00CB4BCC">
      <w:pPr>
        <w:rPr>
          <w:lang w:val="sr-Latn-BA"/>
        </w:rPr>
      </w:pPr>
    </w:p>
    <w:sectPr w:rsidR="00CB4BCC" w:rsidRPr="00CB4BCC" w:rsidSect="00031F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95841"/>
    <w:multiLevelType w:val="hybridMultilevel"/>
    <w:tmpl w:val="F99C9DEC"/>
    <w:lvl w:ilvl="0" w:tplc="659813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A8434F"/>
    <w:multiLevelType w:val="hybridMultilevel"/>
    <w:tmpl w:val="A71C72D8"/>
    <w:lvl w:ilvl="0" w:tplc="793EAE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4BCC"/>
    <w:rsid w:val="00031549"/>
    <w:rsid w:val="00031F05"/>
    <w:rsid w:val="00051F23"/>
    <w:rsid w:val="00076E2B"/>
    <w:rsid w:val="000D60F6"/>
    <w:rsid w:val="000E41C1"/>
    <w:rsid w:val="001139A5"/>
    <w:rsid w:val="00117106"/>
    <w:rsid w:val="00122F9D"/>
    <w:rsid w:val="00165A2A"/>
    <w:rsid w:val="0017366A"/>
    <w:rsid w:val="001C49DE"/>
    <w:rsid w:val="001D5137"/>
    <w:rsid w:val="002A699C"/>
    <w:rsid w:val="002D2A98"/>
    <w:rsid w:val="002E1235"/>
    <w:rsid w:val="002F4F13"/>
    <w:rsid w:val="00320DFF"/>
    <w:rsid w:val="0032167B"/>
    <w:rsid w:val="00330DDC"/>
    <w:rsid w:val="00386E33"/>
    <w:rsid w:val="003917E3"/>
    <w:rsid w:val="003970FB"/>
    <w:rsid w:val="003E4899"/>
    <w:rsid w:val="0045575F"/>
    <w:rsid w:val="00455909"/>
    <w:rsid w:val="00472760"/>
    <w:rsid w:val="004E0988"/>
    <w:rsid w:val="00525231"/>
    <w:rsid w:val="00590916"/>
    <w:rsid w:val="005C2CE2"/>
    <w:rsid w:val="005F5920"/>
    <w:rsid w:val="00624721"/>
    <w:rsid w:val="00625E68"/>
    <w:rsid w:val="00696E58"/>
    <w:rsid w:val="006F501E"/>
    <w:rsid w:val="006F567A"/>
    <w:rsid w:val="007233CB"/>
    <w:rsid w:val="0072789B"/>
    <w:rsid w:val="00730B79"/>
    <w:rsid w:val="00740A8D"/>
    <w:rsid w:val="00783F2C"/>
    <w:rsid w:val="007B7CCD"/>
    <w:rsid w:val="007F2708"/>
    <w:rsid w:val="00810BC9"/>
    <w:rsid w:val="008364BC"/>
    <w:rsid w:val="0090479A"/>
    <w:rsid w:val="00936B4A"/>
    <w:rsid w:val="00983556"/>
    <w:rsid w:val="009A6B3C"/>
    <w:rsid w:val="009D1231"/>
    <w:rsid w:val="009D41D2"/>
    <w:rsid w:val="009D705D"/>
    <w:rsid w:val="00A0454B"/>
    <w:rsid w:val="00A11173"/>
    <w:rsid w:val="00A262D4"/>
    <w:rsid w:val="00A42CF7"/>
    <w:rsid w:val="00A8649C"/>
    <w:rsid w:val="00AC30F4"/>
    <w:rsid w:val="00B032D3"/>
    <w:rsid w:val="00B64640"/>
    <w:rsid w:val="00BA53C7"/>
    <w:rsid w:val="00C25245"/>
    <w:rsid w:val="00C267C3"/>
    <w:rsid w:val="00C35D75"/>
    <w:rsid w:val="00CB4BCC"/>
    <w:rsid w:val="00CE21BC"/>
    <w:rsid w:val="00D0492A"/>
    <w:rsid w:val="00D20483"/>
    <w:rsid w:val="00D205CE"/>
    <w:rsid w:val="00D23C33"/>
    <w:rsid w:val="00D4010F"/>
    <w:rsid w:val="00D568BE"/>
    <w:rsid w:val="00D91852"/>
    <w:rsid w:val="00D933B7"/>
    <w:rsid w:val="00DF7143"/>
    <w:rsid w:val="00E0738C"/>
    <w:rsid w:val="00E259D7"/>
    <w:rsid w:val="00E501F4"/>
    <w:rsid w:val="00E75B06"/>
    <w:rsid w:val="00F73166"/>
    <w:rsid w:val="00F85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F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2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2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8</Pages>
  <Words>3294</Words>
  <Characters>18779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53</cp:revision>
  <dcterms:created xsi:type="dcterms:W3CDTF">2019-06-05T12:38:00Z</dcterms:created>
  <dcterms:modified xsi:type="dcterms:W3CDTF">2019-06-11T09:24:00Z</dcterms:modified>
</cp:coreProperties>
</file>